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030"/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550"/>
        <w:gridCol w:w="523"/>
        <w:gridCol w:w="573"/>
        <w:gridCol w:w="580"/>
        <w:gridCol w:w="618"/>
        <w:gridCol w:w="432"/>
        <w:gridCol w:w="523"/>
        <w:gridCol w:w="140"/>
        <w:gridCol w:w="333"/>
        <w:gridCol w:w="473"/>
        <w:gridCol w:w="523"/>
        <w:gridCol w:w="559"/>
        <w:gridCol w:w="614"/>
        <w:gridCol w:w="617"/>
        <w:gridCol w:w="8"/>
      </w:tblGrid>
      <w:tr w:rsidR="004E273B" w:rsidRPr="00DE654D" w14:paraId="19D9EB7A" w14:textId="77777777" w:rsidTr="00B0178C">
        <w:trPr>
          <w:trHeight w:val="330"/>
        </w:trPr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A75A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vzdelávacia o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blasť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C9F865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vyučovací predmet</w:t>
            </w:r>
          </w:p>
        </w:tc>
        <w:tc>
          <w:tcPr>
            <w:tcW w:w="2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B0637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Ročník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D3A6FC7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2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F129D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Ročník</w:t>
            </w:r>
          </w:p>
        </w:tc>
      </w:tr>
      <w:tr w:rsidR="004E273B" w:rsidRPr="00DE654D" w14:paraId="1FF6F95C" w14:textId="77777777" w:rsidTr="00B0178C">
        <w:trPr>
          <w:trHeight w:val="330"/>
        </w:trPr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B6403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A8A5E1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05399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primárne vzdelávanie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3EA86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08FDA2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primárne vzdelávanie</w:t>
            </w:r>
          </w:p>
        </w:tc>
      </w:tr>
      <w:tr w:rsidR="00011CF3" w:rsidRPr="00DE654D" w14:paraId="14D8C2CB" w14:textId="77777777" w:rsidTr="00B0178C">
        <w:trPr>
          <w:gridAfter w:val="1"/>
          <w:wAfter w:w="8" w:type="dxa"/>
          <w:trHeight w:val="300"/>
        </w:trPr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8F92A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0BA9AF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67DA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08C3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F057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8BB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99EC09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D505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FD6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BF01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4DED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B384B" w14:textId="77777777" w:rsidR="00011CF3" w:rsidRDefault="00011CF3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8BB5BC0" w14:textId="77777777" w:rsidR="004E273B" w:rsidRPr="004E273B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E273B"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BBD207" w14:textId="77777777" w:rsidR="004E273B" w:rsidRPr="003C49AF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C49A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2.au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E754B5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11CF3" w:rsidRPr="00DE654D" w14:paraId="0DDF70EA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AC5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Jazyk a komunikácia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0F068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Slovenský jazyk a literatúra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69BF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A56B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DC53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4FEA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455B646" w14:textId="77777777" w:rsidR="004E273B" w:rsidRPr="00DE654D" w:rsidRDefault="004E273B" w:rsidP="002B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756B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Pr="00831C00">
              <w:rPr>
                <w:rFonts w:ascii="Calibri" w:eastAsia="Times New Roman" w:hAnsi="Calibri" w:cs="Calibri"/>
                <w:b/>
                <w:color w:val="C00000"/>
                <w:lang w:eastAsia="sk-SK"/>
              </w:rPr>
              <w:t>+2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697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Pr="00831C00">
              <w:rPr>
                <w:rFonts w:ascii="Calibri" w:eastAsia="Times New Roman" w:hAnsi="Calibri" w:cs="Calibri"/>
                <w:b/>
                <w:color w:val="C00000"/>
                <w:lang w:eastAsia="sk-SK"/>
              </w:rPr>
              <w:t>+2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64D5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Pr="00831C00">
              <w:rPr>
                <w:rFonts w:ascii="Calibri" w:eastAsia="Times New Roman" w:hAnsi="Calibri" w:cs="Calibri"/>
                <w:b/>
                <w:color w:val="C00000"/>
                <w:lang w:eastAsia="sk-SK"/>
              </w:rPr>
              <w:t>+2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0E5B" w14:textId="77777777" w:rsidR="004E273B" w:rsidRPr="00DE654D" w:rsidRDefault="005775B8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Pr="00831C00">
              <w:rPr>
                <w:rFonts w:ascii="Calibri" w:eastAsia="Times New Roman" w:hAnsi="Calibri" w:cs="Calibri"/>
                <w:b/>
                <w:color w:val="C00000"/>
                <w:lang w:eastAsia="sk-SK"/>
              </w:rPr>
              <w:t>+2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27DC4" w14:textId="77777777" w:rsidR="004E273B" w:rsidRDefault="005775B8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Pr="00831C00">
              <w:rPr>
                <w:rFonts w:ascii="Calibri" w:eastAsia="Times New Roman" w:hAnsi="Calibri" w:cs="Calibri"/>
                <w:b/>
                <w:color w:val="C00000"/>
                <w:lang w:eastAsia="sk-SK"/>
              </w:rPr>
              <w:t>+2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FFB7B2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F370C4B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362ECD51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886A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D2851" w14:textId="77777777" w:rsidR="004E273B" w:rsidRPr="00831C00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31C00">
              <w:rPr>
                <w:rFonts w:ascii="Calibri" w:eastAsia="Times New Roman" w:hAnsi="Calibri" w:cs="Calibri"/>
                <w:b/>
                <w:color w:val="C00000"/>
                <w:lang w:eastAsia="sk-SK"/>
              </w:rPr>
              <w:t>Čítanie a písanie hrou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9527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B809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F3F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CACE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54E21A6" w14:textId="77777777" w:rsidR="004E273B" w:rsidRPr="00DE654D" w:rsidRDefault="004E273B" w:rsidP="002B4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847F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AF8B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0BD6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EE41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E0CED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42CDB8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BDADBCB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526667BD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7CB6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81541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Rozvíjanie komunikačných schopností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2ED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9C5E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921A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9BA7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BFE35F3" w14:textId="77777777" w:rsidR="004E273B" w:rsidRPr="00DE654D" w:rsidRDefault="004E273B" w:rsidP="00D27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94C6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668A" w14:textId="77777777" w:rsidR="004E273B" w:rsidRPr="00DE654D" w:rsidRDefault="004E273B" w:rsidP="002B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AA94" w14:textId="77777777" w:rsidR="004E273B" w:rsidRPr="00DE654D" w:rsidRDefault="004E273B" w:rsidP="002B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BF91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7E24F" w14:textId="77777777" w:rsidR="004E273B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C1D939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0B74888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261EBC18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B1CD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FCDC7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Rozvíjanie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grafomotorických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zručností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2FFE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2846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C8CA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D28A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69B3D9" w14:textId="77777777" w:rsidR="004E273B" w:rsidRPr="00DE654D" w:rsidRDefault="004E273B" w:rsidP="00D27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831D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65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EC07" w14:textId="77777777" w:rsidR="004E273B" w:rsidRPr="00DE654D" w:rsidRDefault="004E273B" w:rsidP="002B4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978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58E07" w14:textId="77777777" w:rsidR="004E273B" w:rsidRPr="003C49AF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sk-SK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D66BBF" w14:textId="77777777" w:rsidR="004E273B" w:rsidRPr="003C49AF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C00000"/>
                <w:lang w:eastAsia="sk-SK"/>
              </w:rPr>
            </w:pPr>
            <w:r w:rsidRPr="003C49AF">
              <w:rPr>
                <w:rFonts w:ascii="Calibri" w:eastAsia="Times New Roman" w:hAnsi="Calibri" w:cs="Calibri"/>
                <w:bCs/>
                <w:lang w:eastAsia="sk-SK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4F069F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</w:p>
        </w:tc>
      </w:tr>
      <w:tr w:rsidR="00011CF3" w:rsidRPr="00DE654D" w14:paraId="2801671E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22AC81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Matematika a práca s informáciami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084CA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Matematika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0E80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2B87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AA8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66F0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3CDEEFC" w14:textId="77777777" w:rsidR="004E273B" w:rsidRPr="00DE654D" w:rsidRDefault="004E273B" w:rsidP="002B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25AA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EF1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C8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CA1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25D4" w14:textId="77777777" w:rsidR="004E273B" w:rsidRPr="00DE654D" w:rsidRDefault="00011CF3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3F135" w14:textId="77777777" w:rsidR="004E273B" w:rsidRDefault="00011CF3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E96B1F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8BF8FEE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01BDEEBD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DDB294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B8F2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Informatika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0C4E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F7D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7F9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D46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A6C3C39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2FBA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9DF5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A00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1C1C" w14:textId="77777777" w:rsidR="004E273B" w:rsidRPr="00DE654D" w:rsidRDefault="00B0178C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A03F0" w14:textId="77777777" w:rsidR="004E273B" w:rsidRPr="00DE654D" w:rsidRDefault="00B0178C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15D6A5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D84439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3640285E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8CB1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Človek a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príroda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E5FCF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Vecné učenie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5C31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B565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</w:t>
            </w:r>
            <w:r w:rsidR="005775B8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A541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5FB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0D2C015" w14:textId="77777777" w:rsidR="004E273B" w:rsidRPr="00DE654D" w:rsidRDefault="004E273B" w:rsidP="002B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AD90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2F2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9E39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D8A3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59637" w14:textId="77777777" w:rsidR="004E273B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00B43D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20F767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11F15DA5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96B06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ACF5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Fyzika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FC70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0876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8469" w14:textId="77777777" w:rsidR="004E273B" w:rsidRPr="00DE654D" w:rsidRDefault="004E273B" w:rsidP="00D27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9F90" w14:textId="77777777" w:rsidR="004E273B" w:rsidRPr="00DE654D" w:rsidRDefault="004E273B" w:rsidP="00D27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17E34FA" w14:textId="77777777" w:rsidR="004E273B" w:rsidRPr="00DE654D" w:rsidRDefault="004E273B" w:rsidP="002B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103F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07E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A3B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85B" w14:textId="77777777" w:rsidR="004E273B" w:rsidRPr="00DE654D" w:rsidRDefault="00B0178C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4E273B"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96E56" w14:textId="77777777" w:rsidR="004E273B" w:rsidRPr="00DE654D" w:rsidRDefault="00B0178C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7ACCEF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114B1B0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6BA7BBA0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238F7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3FA6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Chémia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925B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78BD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AFA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1821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1DB57C6" w14:textId="77777777" w:rsidR="004E273B" w:rsidRPr="00DE654D" w:rsidRDefault="004E273B" w:rsidP="002B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F9B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5A9F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378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8DCF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B0349" w14:textId="77777777" w:rsidR="004E273B" w:rsidRPr="00DE654D" w:rsidRDefault="00B0178C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D9CD20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49F3B0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242FE2D7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5EBA7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E2954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Biológia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562D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F450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4D32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507A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98545F0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FE6C" w14:textId="77777777" w:rsidR="004E273B" w:rsidRPr="00DE654D" w:rsidRDefault="004E273B" w:rsidP="002B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6733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F3EE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DA96" w14:textId="77777777" w:rsidR="004E273B" w:rsidRPr="00DE654D" w:rsidRDefault="00B0178C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48043" w14:textId="77777777" w:rsidR="004E273B" w:rsidRPr="00DE654D" w:rsidRDefault="00B0178C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496707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024578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442007C0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083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Človek a spoločnosť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D9247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Vlastiveda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6A08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B69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4255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918B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3D05317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922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416E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BDFA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EF52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6EBE9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2542A7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67AE7EB" w14:textId="77777777" w:rsidR="004E273B" w:rsidRPr="00DE654D" w:rsidRDefault="004E273B" w:rsidP="0079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472EB4DD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62160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2470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Dejepis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97E2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7F9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6618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5D6A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099C46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1182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672B" w14:textId="77777777" w:rsidR="004E273B" w:rsidRPr="00DE654D" w:rsidRDefault="004E273B" w:rsidP="002B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A646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BA7A" w14:textId="77777777" w:rsidR="004E273B" w:rsidRPr="00DE654D" w:rsidRDefault="00B0178C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954A" w14:textId="77777777" w:rsidR="004E273B" w:rsidRPr="00DE654D" w:rsidRDefault="00B0178C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900FDA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BBCDB1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51738266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D5E38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485AC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Geografia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16F0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CDFB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D307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79E6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F7C5BE6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5D3E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19CC" w14:textId="77777777" w:rsidR="004E273B" w:rsidRPr="00DE654D" w:rsidRDefault="004E273B" w:rsidP="002B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6DC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DD0E" w14:textId="77777777" w:rsidR="004E273B" w:rsidRPr="00DE654D" w:rsidRDefault="00B0178C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64ECE" w14:textId="77777777" w:rsidR="004E273B" w:rsidRPr="00DE654D" w:rsidRDefault="00B0178C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EA242D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B7ACF68" w14:textId="77777777" w:rsidR="004E273B" w:rsidRPr="00DE654D" w:rsidRDefault="004E273B" w:rsidP="0079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26CB0C91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E770B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C1BA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Občianska náuka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E98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4AD7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E46E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575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9C72096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153A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19C7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BA9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F247" w14:textId="77777777" w:rsidR="004E273B" w:rsidRPr="00DE654D" w:rsidRDefault="00B0178C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44E27" w14:textId="77777777" w:rsidR="004E273B" w:rsidRPr="00DE654D" w:rsidRDefault="00B0178C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972F7F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205E265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44903167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DE247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A232" w14:textId="77777777" w:rsidR="004E273B" w:rsidRPr="00831C00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31C00">
              <w:rPr>
                <w:rFonts w:ascii="Calibri" w:eastAsia="Times New Roman" w:hAnsi="Calibri" w:cs="Calibri"/>
                <w:b/>
                <w:color w:val="C00000"/>
                <w:lang w:eastAsia="sk-SK"/>
              </w:rPr>
              <w:t>Regionálna výchova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149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87A7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EE82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A6BA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DF4FB93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ED40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8897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E89D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AE1F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5A1FF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847919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E26762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0FE82843" w14:textId="77777777" w:rsidTr="00205B9F">
        <w:trPr>
          <w:gridAfter w:val="1"/>
          <w:wAfter w:w="8" w:type="dxa"/>
          <w:trHeight w:val="281"/>
        </w:trPr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17D4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Človek a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hodnoty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D310EE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ETV / NAV / náboženstvo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7066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CF4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7312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58EC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2A53857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CF2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D380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A931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B8E1" w14:textId="77777777" w:rsidR="004E273B" w:rsidRPr="00DE654D" w:rsidRDefault="00B0178C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826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76EFBF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DD85957" w14:textId="77777777" w:rsidR="004E273B" w:rsidRPr="00DE654D" w:rsidRDefault="004E273B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1CF3" w:rsidRPr="00DE654D" w14:paraId="1B39AF7F" w14:textId="77777777" w:rsidTr="00B0178C">
        <w:trPr>
          <w:gridAfter w:val="1"/>
          <w:wAfter w:w="8" w:type="dxa"/>
          <w:trHeight w:val="45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D5B05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79B000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1BA08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A8A10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F7AC0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50A2B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33D51B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36393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FAE22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81CE0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8A500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D2DB" w14:textId="77777777" w:rsidR="004E273B" w:rsidRPr="00DE654D" w:rsidRDefault="00205B9F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FDF1" w14:textId="77777777" w:rsidR="004E273B" w:rsidRPr="00DE654D" w:rsidRDefault="004E273B" w:rsidP="003C4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9CCFC" w14:textId="77777777" w:rsidR="004E273B" w:rsidRPr="00DE654D" w:rsidRDefault="004E273B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0178C" w:rsidRPr="00DE654D" w14:paraId="7CEF13D8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6DB6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Človek a svet práce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3990A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Pracovné vyučovanie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D7C5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70D0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CA02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7E86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E4CC5AD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6660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3343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68A1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D9C8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Pr="00B0178C">
              <w:rPr>
                <w:rFonts w:ascii="Calibri" w:eastAsia="Times New Roman" w:hAnsi="Calibri" w:cs="Calibri"/>
                <w:color w:val="FF0000"/>
                <w:lang w:eastAsia="sk-SK"/>
              </w:rPr>
              <w:t>+1 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99B6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Pr="00B0178C">
              <w:rPr>
                <w:rFonts w:ascii="Calibri" w:eastAsia="Times New Roman" w:hAnsi="Calibri" w:cs="Calibri"/>
                <w:color w:val="FF0000"/>
                <w:lang w:eastAsia="sk-SK"/>
              </w:rPr>
              <w:t>+1 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A59C9A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675B6B5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0178C" w:rsidRPr="00DE654D" w14:paraId="6BBC75A7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3A5B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Umenie a kultúra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09CAE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Hudobná výchova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C781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894B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A53E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E854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4F8D02E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63AD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E46C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7C0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459D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648BE" w14:textId="77777777" w:rsidR="00B0178C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A1570B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F953FC7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0178C" w:rsidRPr="00DE654D" w14:paraId="44AF7B94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FA88FF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665E5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Výtvarná výchova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D210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A1C8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33C5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FCA8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1D4AF0B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1622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E7B9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8817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2B4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8CDA4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A60D01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A4DC5F0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0178C" w:rsidRPr="00DE654D" w14:paraId="63D7BDAB" w14:textId="77777777" w:rsidTr="00B0178C">
        <w:trPr>
          <w:gridAfter w:val="1"/>
          <w:wAfter w:w="8" w:type="dxa"/>
          <w:trHeight w:val="450"/>
        </w:trPr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AC1E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Zdravie a pohyb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EBBC15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Telesná a športová výchova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72E2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083E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F896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3F99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9F4B7C2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6BE2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B835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B3E0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846D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A60" w14:textId="77777777" w:rsidR="00B0178C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0B183B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1AD63BB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0178C" w:rsidRPr="00DE654D" w14:paraId="6E22B90B" w14:textId="77777777" w:rsidTr="00B0178C">
        <w:trPr>
          <w:gridAfter w:val="1"/>
          <w:wAfter w:w="8" w:type="dxa"/>
          <w:trHeight w:val="45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446EC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71CAF6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4298A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A7BBC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9A4A7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E6DD7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89C6A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530AE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93019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6DAFD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C06AF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B46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9BC9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C4011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0178C" w:rsidRPr="00DE654D" w14:paraId="0EBCBCEE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21D847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E72EA3E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Základ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912D2E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7F23B1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88F8F1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C325DF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3909A47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7B6D75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230F47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0DCE3D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ADE3E3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10C3A41" w14:textId="77777777" w:rsidR="00B0178C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23B1B3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D64CA97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0178C" w:rsidRPr="00DE654D" w14:paraId="7907237E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A12B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DCFD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disponibilné hodiny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C52D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456F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975A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4458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733A621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28BD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B1F4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A891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B518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E1B35" w14:textId="77777777" w:rsidR="00B0178C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0690A6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FE82CB0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</w:p>
        </w:tc>
      </w:tr>
      <w:tr w:rsidR="00B0178C" w:rsidRPr="00DE654D" w14:paraId="6C98F529" w14:textId="77777777" w:rsidTr="00B0178C">
        <w:trPr>
          <w:gridAfter w:val="1"/>
          <w:wAfter w:w="8" w:type="dxa"/>
          <w:trHeight w:val="40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E98486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68DC3F3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Spolu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A30EC1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79D4E9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E9BD78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1681BB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7BB44E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C0F838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FF34B0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95348E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0E05BB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2FE77C0" w14:textId="77777777" w:rsidR="00B0178C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44F004" w14:textId="77777777" w:rsidR="00B0178C" w:rsidRPr="00DE654D" w:rsidRDefault="00B0178C" w:rsidP="00B0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AB8BF8B" w14:textId="77777777" w:rsidR="00B0178C" w:rsidRPr="00DE654D" w:rsidRDefault="00B0178C" w:rsidP="00B0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302128A" w14:textId="77777777" w:rsidR="00DE654D" w:rsidRDefault="00DE654D" w:rsidP="00DE654D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 wp14:anchorId="48F02019" wp14:editId="3F0C36C0">
            <wp:simplePos x="0" y="0"/>
            <wp:positionH relativeFrom="margin">
              <wp:align>right</wp:align>
            </wp:positionH>
            <wp:positionV relativeFrom="paragraph">
              <wp:posOffset>3110</wp:posOffset>
            </wp:positionV>
            <wp:extent cx="6629400" cy="12407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    </w:t>
      </w:r>
    </w:p>
    <w:p w14:paraId="418E20A8" w14:textId="77777777" w:rsidR="007F18ED" w:rsidRDefault="00DE654D" w:rsidP="00DE654D">
      <w:pPr>
        <w:rPr>
          <w:b/>
          <w:sz w:val="52"/>
          <w:szCs w:val="52"/>
        </w:rPr>
      </w:pPr>
      <w:r>
        <w:rPr>
          <w:sz w:val="40"/>
          <w:szCs w:val="40"/>
        </w:rPr>
        <w:t xml:space="preserve">                    </w:t>
      </w:r>
      <w:r w:rsidRPr="00DE654D">
        <w:rPr>
          <w:b/>
          <w:sz w:val="52"/>
          <w:szCs w:val="52"/>
        </w:rPr>
        <w:t xml:space="preserve">  Školský učebný plán </w:t>
      </w:r>
      <w:r w:rsidR="00A57607" w:rsidRPr="00A57607">
        <w:rPr>
          <w:b/>
          <w:color w:val="FF0000"/>
          <w:sz w:val="52"/>
          <w:szCs w:val="52"/>
        </w:rPr>
        <w:t>ŠT</w:t>
      </w:r>
      <w:r w:rsidR="00A57607">
        <w:rPr>
          <w:b/>
          <w:sz w:val="52"/>
          <w:szCs w:val="52"/>
        </w:rPr>
        <w:t xml:space="preserve"> </w:t>
      </w:r>
      <w:r w:rsidRPr="00DE654D">
        <w:rPr>
          <w:b/>
          <w:sz w:val="52"/>
          <w:szCs w:val="52"/>
        </w:rPr>
        <w:t>20</w:t>
      </w:r>
      <w:r w:rsidR="00B437C1">
        <w:rPr>
          <w:b/>
          <w:sz w:val="52"/>
          <w:szCs w:val="52"/>
        </w:rPr>
        <w:t>20</w:t>
      </w:r>
      <w:r w:rsidRPr="00DE654D">
        <w:rPr>
          <w:b/>
          <w:sz w:val="52"/>
          <w:szCs w:val="52"/>
        </w:rPr>
        <w:t>/20</w:t>
      </w:r>
      <w:r w:rsidR="00B437C1">
        <w:rPr>
          <w:b/>
          <w:sz w:val="52"/>
          <w:szCs w:val="52"/>
        </w:rPr>
        <w:t>21</w:t>
      </w:r>
    </w:p>
    <w:p w14:paraId="0487B5C9" w14:textId="77777777" w:rsidR="00F12C00" w:rsidRDefault="00F12C00" w:rsidP="00903F4D">
      <w:pPr>
        <w:jc w:val="both"/>
        <w:rPr>
          <w:b/>
          <w:sz w:val="52"/>
          <w:szCs w:val="52"/>
        </w:rPr>
      </w:pPr>
    </w:p>
    <w:p w14:paraId="655590F2" w14:textId="77777777" w:rsidR="0079088D" w:rsidRDefault="0079088D" w:rsidP="00903F4D">
      <w:pPr>
        <w:jc w:val="both"/>
        <w:rPr>
          <w:b/>
          <w:sz w:val="52"/>
          <w:szCs w:val="52"/>
        </w:rPr>
      </w:pPr>
    </w:p>
    <w:p w14:paraId="1EA68535" w14:textId="77777777" w:rsidR="0079088D" w:rsidRPr="00F12C00" w:rsidRDefault="0079088D" w:rsidP="00903F4D">
      <w:pPr>
        <w:jc w:val="both"/>
        <w:rPr>
          <w:sz w:val="24"/>
          <w:szCs w:val="24"/>
        </w:rPr>
      </w:pPr>
    </w:p>
    <w:p w14:paraId="75510E4E" w14:textId="77777777" w:rsidR="00F12C00" w:rsidRPr="0042092F" w:rsidRDefault="00F12C00" w:rsidP="00903F4D">
      <w:pPr>
        <w:jc w:val="both"/>
        <w:rPr>
          <w:b/>
          <w:sz w:val="24"/>
          <w:szCs w:val="24"/>
        </w:rPr>
      </w:pPr>
      <w:r w:rsidRPr="0042092F">
        <w:rPr>
          <w:b/>
          <w:sz w:val="24"/>
          <w:szCs w:val="24"/>
        </w:rPr>
        <w:t>Poznámky:</w:t>
      </w:r>
    </w:p>
    <w:p w14:paraId="419EAE30" w14:textId="77777777" w:rsidR="00836D1D" w:rsidRDefault="00E01905" w:rsidP="00836D1D">
      <w:pPr>
        <w:jc w:val="both"/>
      </w:pPr>
      <w:r w:rsidRPr="0042092F">
        <w:rPr>
          <w:sz w:val="24"/>
          <w:szCs w:val="24"/>
        </w:rPr>
        <w:t xml:space="preserve">V školskom roku </w:t>
      </w:r>
      <w:r w:rsidR="00FD6539" w:rsidRPr="0042092F">
        <w:rPr>
          <w:sz w:val="23"/>
          <w:szCs w:val="23"/>
        </w:rPr>
        <w:t>20</w:t>
      </w:r>
      <w:r w:rsidR="00FD1F08">
        <w:rPr>
          <w:sz w:val="23"/>
          <w:szCs w:val="23"/>
        </w:rPr>
        <w:t>20</w:t>
      </w:r>
      <w:r w:rsidR="00FD6539" w:rsidRPr="0042092F">
        <w:rPr>
          <w:sz w:val="23"/>
          <w:szCs w:val="23"/>
        </w:rPr>
        <w:t>/</w:t>
      </w:r>
      <w:r w:rsidR="00FD1F08">
        <w:rPr>
          <w:sz w:val="23"/>
          <w:szCs w:val="23"/>
        </w:rPr>
        <w:t>21</w:t>
      </w:r>
      <w:r w:rsidRPr="0042092F">
        <w:rPr>
          <w:sz w:val="23"/>
          <w:szCs w:val="23"/>
        </w:rPr>
        <w:t xml:space="preserve"> </w:t>
      </w:r>
      <w:r w:rsidR="00FD1F08">
        <w:rPr>
          <w:sz w:val="23"/>
          <w:szCs w:val="23"/>
        </w:rPr>
        <w:t>má škola otvorené</w:t>
      </w:r>
      <w:r w:rsidRPr="0042092F">
        <w:rPr>
          <w:sz w:val="23"/>
          <w:szCs w:val="23"/>
        </w:rPr>
        <w:t xml:space="preserve"> </w:t>
      </w:r>
      <w:r w:rsidR="00FD1F08">
        <w:rPr>
          <w:sz w:val="23"/>
          <w:szCs w:val="23"/>
        </w:rPr>
        <w:t>2</w:t>
      </w:r>
      <w:r w:rsidR="000D5540" w:rsidRPr="0042092F">
        <w:rPr>
          <w:sz w:val="23"/>
          <w:szCs w:val="23"/>
        </w:rPr>
        <w:t xml:space="preserve">., </w:t>
      </w:r>
      <w:r w:rsidR="00FD1F08">
        <w:rPr>
          <w:sz w:val="23"/>
          <w:szCs w:val="23"/>
        </w:rPr>
        <w:t>5</w:t>
      </w:r>
      <w:r w:rsidR="000D5540" w:rsidRPr="0042092F">
        <w:rPr>
          <w:sz w:val="23"/>
          <w:szCs w:val="23"/>
        </w:rPr>
        <w:t xml:space="preserve">., 6., </w:t>
      </w:r>
      <w:r w:rsidR="00FD1F08">
        <w:rPr>
          <w:sz w:val="23"/>
          <w:szCs w:val="23"/>
        </w:rPr>
        <w:t>8. a 9. špeciálne ročníky v dvoch špeciálnych triedach, ktoré</w:t>
      </w:r>
      <w:r w:rsidR="000D5540" w:rsidRPr="0042092F">
        <w:rPr>
          <w:sz w:val="23"/>
          <w:szCs w:val="23"/>
        </w:rPr>
        <w:t xml:space="preserve"> postupujú podľa </w:t>
      </w:r>
      <w:r w:rsidR="000D5540" w:rsidRPr="0042092F">
        <w:t>Vzdelávacieho programu pre žiakov s mentálnym postihnutím pre primárne vzdelávanie.</w:t>
      </w:r>
      <w:r w:rsidR="00836D1D" w:rsidRPr="0042092F">
        <w:t xml:space="preserve"> </w:t>
      </w:r>
      <w:r w:rsidR="000D5540" w:rsidRPr="0042092F">
        <w:t>V </w:t>
      </w:r>
      <w:r w:rsidR="00FD1F08">
        <w:t>4</w:t>
      </w:r>
      <w:r w:rsidR="000D5540" w:rsidRPr="0042092F">
        <w:t xml:space="preserve">. ročníku podľa </w:t>
      </w:r>
      <w:r w:rsidR="00836D1D" w:rsidRPr="0042092F">
        <w:t xml:space="preserve">Vzdelávacieho programu pre žiakov s autizmom alebo ďalšími </w:t>
      </w:r>
      <w:proofErr w:type="spellStart"/>
      <w:r w:rsidR="00836D1D" w:rsidRPr="0042092F">
        <w:t>prevazívnymi</w:t>
      </w:r>
      <w:proofErr w:type="spellEnd"/>
      <w:r w:rsidR="00836D1D" w:rsidRPr="0042092F">
        <w:t xml:space="preserve"> vývinovými poruchami s mentálnym postihnutím</w:t>
      </w:r>
      <w:r w:rsidR="00FD1F08">
        <w:t xml:space="preserve"> vyučuje škola 1 žiačku.</w:t>
      </w:r>
      <w:r w:rsidR="00836D1D" w:rsidRPr="0042092F">
        <w:t xml:space="preserve"> </w:t>
      </w:r>
    </w:p>
    <w:p w14:paraId="7F8D37FB" w14:textId="77777777" w:rsidR="00831C00" w:rsidRDefault="008F16FF" w:rsidP="00836D1D">
      <w:pPr>
        <w:jc w:val="both"/>
      </w:pPr>
      <w:r>
        <w:t xml:space="preserve">I. ŠT a II.ŠT fungujú ako </w:t>
      </w:r>
      <w:proofErr w:type="spellStart"/>
      <w:r>
        <w:t>malotriedky</w:t>
      </w:r>
      <w:proofErr w:type="spellEnd"/>
      <w:r>
        <w:t xml:space="preserve">, </w:t>
      </w:r>
      <w:proofErr w:type="spellStart"/>
      <w:r>
        <w:t>t.j</w:t>
      </w:r>
      <w:proofErr w:type="spellEnd"/>
      <w:r>
        <w:t xml:space="preserve">. učí sa v nich viac ročníkov naraz. </w:t>
      </w:r>
    </w:p>
    <w:p w14:paraId="67A9A280" w14:textId="77777777" w:rsidR="00FD1F08" w:rsidRDefault="00FD1F08" w:rsidP="00857F07">
      <w:r w:rsidRPr="00FD1F08">
        <w:t xml:space="preserve">V </w:t>
      </w:r>
      <w:r w:rsidR="00857F07" w:rsidRPr="00FD1F08">
        <w:t xml:space="preserve">1.št – </w:t>
      </w:r>
      <w:r>
        <w:t xml:space="preserve">je </w:t>
      </w:r>
      <w:r w:rsidR="00857F07" w:rsidRPr="00FD1F08">
        <w:t>spolu 7 žiakov</w:t>
      </w:r>
      <w:r>
        <w:t>:</w:t>
      </w:r>
      <w:r w:rsidR="00857F07" w:rsidRPr="00FD1F08">
        <w:t xml:space="preserve"> 2.ročník – 1 žiak, 5. ročník – 2 žiaci, 6. ročník – 3 žiaci + </w:t>
      </w:r>
      <w:r>
        <w:t>1 žiačka</w:t>
      </w:r>
      <w:r w:rsidR="00857F07" w:rsidRPr="00FD1F08">
        <w:t>, ktorá má niektoré predmety pre 3. ročník a niektoré pre 4. ročník, ona je štvrtáčka.                                 </w:t>
      </w:r>
    </w:p>
    <w:p w14:paraId="71CBEE53" w14:textId="77777777" w:rsidR="00857F07" w:rsidRDefault="00FD1F08" w:rsidP="00FD1F08">
      <w:r>
        <w:t xml:space="preserve">V </w:t>
      </w:r>
      <w:r w:rsidR="00857F07" w:rsidRPr="00FD1F08">
        <w:t xml:space="preserve">2.št. – </w:t>
      </w:r>
      <w:r>
        <w:t xml:space="preserve">je </w:t>
      </w:r>
      <w:r w:rsidR="00857F07" w:rsidRPr="00FD1F08">
        <w:t>spolu 7 žiakov</w:t>
      </w:r>
      <w:r>
        <w:t xml:space="preserve"> - </w:t>
      </w:r>
      <w:r w:rsidR="00857F07" w:rsidRPr="00FD1F08">
        <w:t>8.ročník – 2 žiaci, 9.ročník – 5 žiakov.</w:t>
      </w:r>
    </w:p>
    <w:p w14:paraId="3782E096" w14:textId="77777777" w:rsidR="00E01905" w:rsidRDefault="008F16FF" w:rsidP="008F16FF">
      <w:pPr>
        <w:jc w:val="both"/>
      </w:pPr>
      <w:r>
        <w:t xml:space="preserve">ŠUP je vypracovaný </w:t>
      </w:r>
      <w:r w:rsidR="00FD1F08">
        <w:t>pre všetky ročníky</w:t>
      </w:r>
      <w:r>
        <w:t>. V </w:t>
      </w:r>
      <w:r w:rsidR="00FD1F08">
        <w:t>4</w:t>
      </w:r>
      <w:r>
        <w:t xml:space="preserve">. ročníku máme žiačku, u ktorej prebieha diagnostika  vážnych vývinových porúch v kombinácii s autizmom. Zatiaľ postupujeme podľa ŠUP pre </w:t>
      </w:r>
      <w:proofErr w:type="spellStart"/>
      <w:r>
        <w:t>autistov</w:t>
      </w:r>
      <w:proofErr w:type="spellEnd"/>
      <w:r>
        <w:t>. Tento plán bude upravovaný po presnom určení diagnózy.</w:t>
      </w:r>
    </w:p>
    <w:p w14:paraId="32EEACD7" w14:textId="77777777" w:rsidR="00E8765D" w:rsidRPr="00404A82" w:rsidRDefault="00E8765D" w:rsidP="00CB3CF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4A82">
        <w:rPr>
          <w:rFonts w:asciiTheme="minorHAnsi" w:hAnsiTheme="minorHAnsi" w:cstheme="minorBidi"/>
          <w:color w:val="auto"/>
          <w:sz w:val="22"/>
          <w:szCs w:val="22"/>
        </w:rPr>
        <w:t>Disponibilné</w:t>
      </w:r>
      <w:r w:rsidR="00E01905"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 hodiny používa škola na dotvorenie školského vzdelávacieho programu. V učebnom pláne sú vyznačené červenou farbou. </w:t>
      </w:r>
    </w:p>
    <w:p w14:paraId="09697F7D" w14:textId="77777777" w:rsidR="00E8765D" w:rsidRPr="00404A82" w:rsidRDefault="00E8765D" w:rsidP="00903F4D">
      <w:pPr>
        <w:pStyle w:val="Default"/>
        <w:ind w:left="720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2F4C878C" w14:textId="77777777" w:rsidR="00E01905" w:rsidRPr="00404A82" w:rsidRDefault="00E01905" w:rsidP="00CB3CF2">
      <w:pPr>
        <w:pStyle w:val="Default"/>
        <w:ind w:left="708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404A82">
        <w:rPr>
          <w:rFonts w:asciiTheme="minorHAnsi" w:hAnsiTheme="minorHAnsi" w:cstheme="minorBidi"/>
          <w:b/>
          <w:color w:val="auto"/>
          <w:sz w:val="22"/>
          <w:szCs w:val="22"/>
        </w:rPr>
        <w:t>Voliteľné (dispon</w:t>
      </w:r>
      <w:r w:rsidR="00E8765D" w:rsidRPr="00404A82">
        <w:rPr>
          <w:rFonts w:asciiTheme="minorHAnsi" w:hAnsiTheme="minorHAnsi" w:cstheme="minorBidi"/>
          <w:b/>
          <w:color w:val="auto"/>
          <w:sz w:val="22"/>
          <w:szCs w:val="22"/>
        </w:rPr>
        <w:t>ibilné) hodiny sú využívané na:</w:t>
      </w:r>
    </w:p>
    <w:p w14:paraId="25F8D4FC" w14:textId="77777777" w:rsidR="00E01905" w:rsidRPr="00404A82" w:rsidRDefault="00E01905" w:rsidP="00CB3CF2">
      <w:pPr>
        <w:pStyle w:val="Default"/>
        <w:numPr>
          <w:ilvl w:val="0"/>
          <w:numId w:val="4"/>
        </w:numPr>
        <w:spacing w:after="44"/>
        <w:ind w:left="106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vyučovacie predmety, ktoré rozširujú a prehlbujú obsah predmetov zaradených do štátneho vzdelávacieho programu; </w:t>
      </w:r>
    </w:p>
    <w:p w14:paraId="560F9A31" w14:textId="77777777" w:rsidR="00E8765D" w:rsidRPr="00404A82" w:rsidRDefault="00E01905" w:rsidP="00CB3CF2">
      <w:pPr>
        <w:pStyle w:val="Default"/>
        <w:numPr>
          <w:ilvl w:val="0"/>
          <w:numId w:val="4"/>
        </w:numPr>
        <w:ind w:left="1068"/>
        <w:jc w:val="both"/>
        <w:rPr>
          <w:sz w:val="22"/>
          <w:szCs w:val="22"/>
        </w:rPr>
      </w:pPr>
      <w:r w:rsidRPr="00404A82">
        <w:rPr>
          <w:rFonts w:asciiTheme="minorHAnsi" w:hAnsiTheme="minorHAnsi" w:cstheme="minorBidi"/>
          <w:color w:val="auto"/>
          <w:sz w:val="22"/>
          <w:szCs w:val="22"/>
        </w:rPr>
        <w:t>vyučovacie pre</w:t>
      </w:r>
      <w:r w:rsidR="00E8765D" w:rsidRPr="00404A82">
        <w:rPr>
          <w:rFonts w:asciiTheme="minorHAnsi" w:hAnsiTheme="minorHAnsi" w:cstheme="minorBidi"/>
          <w:color w:val="auto"/>
          <w:sz w:val="22"/>
          <w:szCs w:val="22"/>
        </w:rPr>
        <w:t>dmety, ktoré si škola sama zvolila a sama si pripravila</w:t>
      </w:r>
      <w:r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 ich obsah, vrátane predmetov vytvárajúcich profiláciu školy</w:t>
      </w:r>
      <w:r w:rsidR="00FD1F08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2F9B310E" w14:textId="77777777" w:rsidR="00FD1F08" w:rsidRDefault="00FD1F08" w:rsidP="00CB3CF2">
      <w:pPr>
        <w:pStyle w:val="Default"/>
        <w:ind w:left="708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6FB5A519" w14:textId="77777777" w:rsidR="00B17CD4" w:rsidRPr="00404A82" w:rsidRDefault="00B17CD4" w:rsidP="00CB3CF2">
      <w:pPr>
        <w:pStyle w:val="Default"/>
        <w:ind w:left="708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404A82">
        <w:rPr>
          <w:rFonts w:asciiTheme="minorHAnsi" w:hAnsiTheme="minorHAnsi" w:cstheme="minorBidi"/>
          <w:b/>
          <w:color w:val="auto"/>
          <w:sz w:val="22"/>
          <w:szCs w:val="22"/>
        </w:rPr>
        <w:t>Disponibilné hodiny na primárnom stupni vzdelávania</w:t>
      </w:r>
      <w:r w:rsidR="008F16FF" w:rsidRPr="00404A82">
        <w:rPr>
          <w:rFonts w:asciiTheme="minorHAnsi" w:hAnsiTheme="minorHAnsi" w:cstheme="minorBidi"/>
          <w:b/>
          <w:color w:val="auto"/>
          <w:sz w:val="22"/>
          <w:szCs w:val="22"/>
        </w:rPr>
        <w:t xml:space="preserve"> pre špeciálne triedy</w:t>
      </w:r>
      <w:r w:rsidRPr="00404A82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</w:p>
    <w:p w14:paraId="268BA712" w14:textId="77777777" w:rsidR="00B17CD4" w:rsidRPr="00404A82" w:rsidRDefault="00881D48" w:rsidP="00CB3CF2">
      <w:pPr>
        <w:pStyle w:val="Default"/>
        <w:numPr>
          <w:ilvl w:val="1"/>
          <w:numId w:val="4"/>
        </w:numPr>
        <w:ind w:left="178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4A82">
        <w:rPr>
          <w:rFonts w:asciiTheme="minorHAnsi" w:hAnsiTheme="minorHAnsi" w:cstheme="minorBidi"/>
          <w:color w:val="auto"/>
          <w:sz w:val="22"/>
          <w:szCs w:val="22"/>
        </w:rPr>
        <w:t>rozšírením počtu VH slovenského jazyka a literatúry sme vytvorili priestor na ďalšie vytváranie kompetencií žiakov v oblasti SLJ (návšteva knižníc, besedy o prečítaných knihách, súťaže a čitateľské hry atď.)</w:t>
      </w:r>
    </w:p>
    <w:p w14:paraId="56952219" w14:textId="77777777" w:rsidR="00FB7846" w:rsidRPr="00404A82" w:rsidRDefault="001E4B5C" w:rsidP="00CB3CF2">
      <w:pPr>
        <w:pStyle w:val="Default"/>
        <w:numPr>
          <w:ilvl w:val="1"/>
          <w:numId w:val="4"/>
        </w:numPr>
        <w:ind w:left="178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4A82">
        <w:rPr>
          <w:rFonts w:asciiTheme="minorHAnsi" w:hAnsiTheme="minorHAnsi" w:cstheme="minorBidi"/>
          <w:color w:val="auto"/>
          <w:sz w:val="22"/>
          <w:szCs w:val="22"/>
        </w:rPr>
        <w:t>v</w:t>
      </w:r>
      <w:r w:rsidR="00FB7846"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 treťom a štvrtom ročníku kladieme </w:t>
      </w:r>
      <w:r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mimoriadny </w:t>
      </w:r>
      <w:r w:rsidR="00FB7846" w:rsidRPr="00404A82">
        <w:rPr>
          <w:rFonts w:asciiTheme="minorHAnsi" w:hAnsiTheme="minorHAnsi" w:cstheme="minorBidi"/>
          <w:color w:val="auto"/>
          <w:sz w:val="22"/>
          <w:szCs w:val="22"/>
        </w:rPr>
        <w:t>dôraz na rozvoj čítania, čítania s porozumením a radosti z</w:t>
      </w:r>
      <w:r w:rsidRPr="00404A82">
        <w:rPr>
          <w:rFonts w:asciiTheme="minorHAnsi" w:hAnsiTheme="minorHAnsi" w:cstheme="minorBidi"/>
          <w:color w:val="auto"/>
          <w:sz w:val="22"/>
          <w:szCs w:val="22"/>
        </w:rPr>
        <w:t> </w:t>
      </w:r>
      <w:r w:rsidR="00FB7846" w:rsidRPr="00404A82">
        <w:rPr>
          <w:rFonts w:asciiTheme="minorHAnsi" w:hAnsiTheme="minorHAnsi" w:cstheme="minorBidi"/>
          <w:color w:val="auto"/>
          <w:sz w:val="22"/>
          <w:szCs w:val="22"/>
        </w:rPr>
        <w:t>čítania</w:t>
      </w:r>
      <w:r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 a písania. P</w:t>
      </w:r>
      <w:r w:rsidR="00FB7846"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reto sme zaviedli </w:t>
      </w:r>
      <w:r w:rsidRPr="00404A82">
        <w:rPr>
          <w:rFonts w:asciiTheme="minorHAnsi" w:hAnsiTheme="minorHAnsi" w:cstheme="minorBidi"/>
          <w:color w:val="auto"/>
          <w:sz w:val="22"/>
          <w:szCs w:val="22"/>
        </w:rPr>
        <w:t>Čítanie a písanie hrou</w:t>
      </w:r>
      <w:r w:rsidR="00FB7846"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 - 1 hodinu týždenne</w:t>
      </w:r>
      <w:r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 v</w:t>
      </w:r>
      <w:r w:rsidR="00FA2B8A">
        <w:rPr>
          <w:rFonts w:asciiTheme="minorHAnsi" w:hAnsiTheme="minorHAnsi" w:cstheme="minorBidi"/>
          <w:color w:val="auto"/>
          <w:sz w:val="22"/>
          <w:szCs w:val="22"/>
        </w:rPr>
        <w:t> 3. a 4.</w:t>
      </w:r>
      <w:r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 ročníku.</w:t>
      </w:r>
    </w:p>
    <w:p w14:paraId="3249FAA4" w14:textId="77777777" w:rsidR="001E4B5C" w:rsidRPr="00404A82" w:rsidRDefault="001E4B5C" w:rsidP="00CB3CF2">
      <w:pPr>
        <w:pStyle w:val="Default"/>
        <w:numPr>
          <w:ilvl w:val="1"/>
          <w:numId w:val="4"/>
        </w:numPr>
        <w:ind w:left="178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4A82">
        <w:rPr>
          <w:rFonts w:asciiTheme="minorHAnsi" w:hAnsiTheme="minorHAnsi" w:cstheme="minorBidi"/>
          <w:color w:val="auto"/>
          <w:sz w:val="22"/>
          <w:szCs w:val="22"/>
        </w:rPr>
        <w:t>V predmete Vecné učenie orientujeme vzdelávanie na využiteľnosť vedomostí v situáciách praktického života. Kladieme dôležitosť na názorné vyučovanie, pozorovanie a vnímanie javov v bežnom prostredí. Preto je dôležité zaraďovať častejšie vychádzky a podnecovať a zapájať všetky zmysly.</w:t>
      </w:r>
      <w:r w:rsidR="00C74BAA"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5B212C16" w14:textId="77777777" w:rsidR="00C74BAA" w:rsidRPr="00404A82" w:rsidRDefault="00C74BAA" w:rsidP="00CB3CF2">
      <w:pPr>
        <w:pStyle w:val="Default"/>
        <w:numPr>
          <w:ilvl w:val="1"/>
          <w:numId w:val="5"/>
        </w:numPr>
        <w:ind w:left="178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4A82">
        <w:rPr>
          <w:rFonts w:asciiTheme="minorHAnsi" w:hAnsiTheme="minorHAnsi" w:cstheme="minorBidi"/>
          <w:color w:val="auto"/>
          <w:sz w:val="22"/>
          <w:szCs w:val="22"/>
        </w:rPr>
        <w:t>škola ako celok kladie veľký dôraz na poznanie slovenskej histórie a súčasnosti a poznania Slovenska ako rodnej krajiny so všetkými jej krásami; z tohto dôvodu pridávame disponibilné hodiny k povinným hodinám Vlastivedy v 5. ročníku a v </w:t>
      </w:r>
      <w:r w:rsidR="00FA2B8A">
        <w:rPr>
          <w:rFonts w:asciiTheme="minorHAnsi" w:hAnsiTheme="minorHAnsi" w:cstheme="minorBidi"/>
          <w:color w:val="auto"/>
          <w:sz w:val="22"/>
          <w:szCs w:val="22"/>
        </w:rPr>
        <w:t>7</w:t>
      </w:r>
      <w:r w:rsidRPr="00404A82">
        <w:rPr>
          <w:rFonts w:asciiTheme="minorHAnsi" w:hAnsiTheme="minorHAnsi" w:cstheme="minorBidi"/>
          <w:color w:val="auto"/>
          <w:sz w:val="22"/>
          <w:szCs w:val="22"/>
        </w:rPr>
        <w:t>. ročníku sme zaviedli predmet Regionálna výchova s využitím 1 disponibilnej hodiny týždenne.</w:t>
      </w:r>
    </w:p>
    <w:p w14:paraId="22A51EE9" w14:textId="77777777" w:rsidR="001E4B5C" w:rsidRPr="00404A82" w:rsidRDefault="00C74BAA" w:rsidP="00CB3CF2">
      <w:pPr>
        <w:pStyle w:val="Default"/>
        <w:numPr>
          <w:ilvl w:val="1"/>
          <w:numId w:val="4"/>
        </w:numPr>
        <w:ind w:left="178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4A82">
        <w:rPr>
          <w:rFonts w:asciiTheme="minorHAnsi" w:hAnsiTheme="minorHAnsi" w:cstheme="minorBidi"/>
          <w:color w:val="auto"/>
          <w:sz w:val="22"/>
          <w:szCs w:val="22"/>
        </w:rPr>
        <w:t>Pracovné vyučovanie pripravuje tieto deti na manuálne činnosti, ktor</w:t>
      </w:r>
      <w:r w:rsidR="007525B9" w:rsidRPr="00404A82">
        <w:rPr>
          <w:rFonts w:asciiTheme="minorHAnsi" w:hAnsiTheme="minorHAnsi" w:cstheme="minorBidi"/>
          <w:color w:val="auto"/>
          <w:sz w:val="22"/>
          <w:szCs w:val="22"/>
        </w:rPr>
        <w:t>é</w:t>
      </w:r>
      <w:r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 sú základom pre ich ďalšie napredovanie a zapojenie sa do života. Zameriavame sa na zautomatizovanie  mot</w:t>
      </w:r>
      <w:r w:rsidR="007525B9" w:rsidRPr="00404A82">
        <w:rPr>
          <w:rFonts w:asciiTheme="minorHAnsi" w:hAnsiTheme="minorHAnsi" w:cstheme="minorBidi"/>
          <w:color w:val="auto"/>
          <w:sz w:val="22"/>
          <w:szCs w:val="22"/>
        </w:rPr>
        <w:t>orických návykov vo všetkých obla</w:t>
      </w:r>
      <w:r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stiach činností človeka. </w:t>
      </w:r>
      <w:r w:rsidR="007525B9" w:rsidRPr="00404A82">
        <w:rPr>
          <w:rFonts w:asciiTheme="minorHAnsi" w:hAnsiTheme="minorHAnsi" w:cstheme="minorBidi"/>
          <w:color w:val="auto"/>
          <w:sz w:val="22"/>
          <w:szCs w:val="22"/>
        </w:rPr>
        <w:t>Z tohto dôvodu posilňujeme pracovné vyučovanie o +1 VH v 1.</w:t>
      </w:r>
      <w:r w:rsidR="00FA2B8A">
        <w:rPr>
          <w:rFonts w:asciiTheme="minorHAnsi" w:hAnsiTheme="minorHAnsi" w:cstheme="minorBidi"/>
          <w:color w:val="auto"/>
          <w:sz w:val="22"/>
          <w:szCs w:val="22"/>
        </w:rPr>
        <w:t>;</w:t>
      </w:r>
      <w:r w:rsidR="007525B9" w:rsidRPr="00404A82">
        <w:rPr>
          <w:rFonts w:asciiTheme="minorHAnsi" w:hAnsiTheme="minorHAnsi" w:cstheme="minorBidi"/>
          <w:color w:val="auto"/>
          <w:sz w:val="22"/>
          <w:szCs w:val="22"/>
        </w:rPr>
        <w:t>2.</w:t>
      </w:r>
      <w:r w:rsidR="00FA2B8A">
        <w:rPr>
          <w:rFonts w:asciiTheme="minorHAnsi" w:hAnsiTheme="minorHAnsi" w:cstheme="minorBidi"/>
          <w:color w:val="auto"/>
          <w:sz w:val="22"/>
          <w:szCs w:val="22"/>
        </w:rPr>
        <w:t>; 8. a 9.</w:t>
      </w:r>
      <w:r w:rsidR="007525B9"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 ročníku.</w:t>
      </w:r>
    </w:p>
    <w:p w14:paraId="339F9F18" w14:textId="77777777" w:rsidR="007525B9" w:rsidRPr="00404A82" w:rsidRDefault="007525B9" w:rsidP="00CB3CF2">
      <w:pPr>
        <w:pStyle w:val="Default"/>
        <w:numPr>
          <w:ilvl w:val="1"/>
          <w:numId w:val="4"/>
        </w:numPr>
        <w:ind w:left="178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4A82">
        <w:rPr>
          <w:rFonts w:asciiTheme="minorHAnsi" w:hAnsiTheme="minorHAnsi" w:cstheme="minorBidi"/>
          <w:color w:val="auto"/>
          <w:sz w:val="22"/>
          <w:szCs w:val="22"/>
        </w:rPr>
        <w:t xml:space="preserve">Pre deti v 1. – 4. ročníku je 1 hodina VYV vzhľadom na ich motorickú </w:t>
      </w:r>
      <w:proofErr w:type="spellStart"/>
      <w:r w:rsidRPr="00404A82">
        <w:rPr>
          <w:rFonts w:asciiTheme="minorHAnsi" w:hAnsiTheme="minorHAnsi" w:cstheme="minorBidi"/>
          <w:color w:val="auto"/>
          <w:sz w:val="22"/>
          <w:szCs w:val="22"/>
        </w:rPr>
        <w:t>instabilitu</w:t>
      </w:r>
      <w:proofErr w:type="spellEnd"/>
      <w:r w:rsidRPr="00404A82">
        <w:rPr>
          <w:rFonts w:asciiTheme="minorHAnsi" w:hAnsiTheme="minorHAnsi" w:cstheme="minorBidi"/>
          <w:color w:val="auto"/>
          <w:sz w:val="22"/>
          <w:szCs w:val="22"/>
        </w:rPr>
        <w:t>, pomalé pracovné tempo a nedostatočnú pozornosť veľmi málo. Preto v týchto ročníkoch rozširujeme počet hodín výtvarnej výchovy z jednej na dve VH týždenne.</w:t>
      </w:r>
    </w:p>
    <w:p w14:paraId="0DA73C61" w14:textId="77777777" w:rsidR="007525B9" w:rsidRPr="00404A82" w:rsidRDefault="00534655" w:rsidP="00CB3CF2">
      <w:pPr>
        <w:pStyle w:val="Default"/>
        <w:numPr>
          <w:ilvl w:val="1"/>
          <w:numId w:val="4"/>
        </w:numPr>
        <w:ind w:left="178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4A82">
        <w:rPr>
          <w:rFonts w:asciiTheme="minorHAnsi" w:hAnsiTheme="minorHAnsi" w:cstheme="minorBidi"/>
          <w:color w:val="auto"/>
          <w:sz w:val="22"/>
          <w:szCs w:val="22"/>
        </w:rPr>
        <w:t>Mentálny postih ovplyvňuje aj motorické  schopnosti človeka. Prostredníctvom pohybu sa rozvíjajú nielen orientačné, motorické vlastnosti, ale aj sociálne vzťahy  detí.</w:t>
      </w:r>
    </w:p>
    <w:p w14:paraId="63C414DA" w14:textId="77777777" w:rsidR="008F16FF" w:rsidRPr="00404A82" w:rsidRDefault="008F16FF" w:rsidP="00903F4D">
      <w:pPr>
        <w:pStyle w:val="Default"/>
        <w:ind w:left="708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7460D133" w14:textId="77777777" w:rsidR="00D62193" w:rsidRPr="00D62193" w:rsidRDefault="00D62193" w:rsidP="00903F4D">
      <w:pPr>
        <w:pStyle w:val="Default"/>
        <w:ind w:left="720"/>
        <w:jc w:val="both"/>
        <w:rPr>
          <w:sz w:val="23"/>
          <w:szCs w:val="23"/>
        </w:rPr>
      </w:pPr>
    </w:p>
    <w:p w14:paraId="414681D8" w14:textId="77777777" w:rsidR="00F12C00" w:rsidRPr="00F12C00" w:rsidRDefault="00F12C00" w:rsidP="00DE654D">
      <w:pPr>
        <w:jc w:val="center"/>
        <w:rPr>
          <w:sz w:val="2"/>
          <w:szCs w:val="2"/>
        </w:rPr>
      </w:pPr>
      <w:proofErr w:type="spellStart"/>
      <w:r>
        <w:rPr>
          <w:sz w:val="2"/>
          <w:szCs w:val="2"/>
        </w:rPr>
        <w:t>hhjhlijhijk</w:t>
      </w:r>
      <w:proofErr w:type="spellEnd"/>
    </w:p>
    <w:sectPr w:rsidR="00F12C00" w:rsidRPr="00F12C00" w:rsidSect="00DE6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E4A"/>
    <w:multiLevelType w:val="hybridMultilevel"/>
    <w:tmpl w:val="B77ED1F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34EF6"/>
    <w:multiLevelType w:val="hybridMultilevel"/>
    <w:tmpl w:val="06C61AB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44A06"/>
    <w:multiLevelType w:val="hybridMultilevel"/>
    <w:tmpl w:val="16D07BD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21C90"/>
    <w:multiLevelType w:val="hybridMultilevel"/>
    <w:tmpl w:val="D1A063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8228B7"/>
    <w:multiLevelType w:val="hybridMultilevel"/>
    <w:tmpl w:val="4866F94C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5F5CBF"/>
    <w:multiLevelType w:val="hybridMultilevel"/>
    <w:tmpl w:val="839A5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6562D0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4DA"/>
    <w:rsid w:val="00011CF3"/>
    <w:rsid w:val="000C68D7"/>
    <w:rsid w:val="000D5540"/>
    <w:rsid w:val="001846E5"/>
    <w:rsid w:val="001E4B5C"/>
    <w:rsid w:val="00205B9F"/>
    <w:rsid w:val="002744E1"/>
    <w:rsid w:val="002B4C8E"/>
    <w:rsid w:val="003635C6"/>
    <w:rsid w:val="003933E4"/>
    <w:rsid w:val="003C49AF"/>
    <w:rsid w:val="00403505"/>
    <w:rsid w:val="00404A82"/>
    <w:rsid w:val="0042092F"/>
    <w:rsid w:val="004E273B"/>
    <w:rsid w:val="004F5612"/>
    <w:rsid w:val="00525CF3"/>
    <w:rsid w:val="00534655"/>
    <w:rsid w:val="005775B8"/>
    <w:rsid w:val="005D3423"/>
    <w:rsid w:val="00657902"/>
    <w:rsid w:val="00675563"/>
    <w:rsid w:val="007525B9"/>
    <w:rsid w:val="0079088D"/>
    <w:rsid w:val="007F18ED"/>
    <w:rsid w:val="00831C00"/>
    <w:rsid w:val="00836D1D"/>
    <w:rsid w:val="00857F07"/>
    <w:rsid w:val="00881D48"/>
    <w:rsid w:val="008944E8"/>
    <w:rsid w:val="008F16FF"/>
    <w:rsid w:val="00903F4D"/>
    <w:rsid w:val="00A07700"/>
    <w:rsid w:val="00A57607"/>
    <w:rsid w:val="00B0178C"/>
    <w:rsid w:val="00B17CD4"/>
    <w:rsid w:val="00B437C1"/>
    <w:rsid w:val="00BD44DA"/>
    <w:rsid w:val="00C74BAA"/>
    <w:rsid w:val="00CB22B0"/>
    <w:rsid w:val="00CB3CF2"/>
    <w:rsid w:val="00D27100"/>
    <w:rsid w:val="00D62193"/>
    <w:rsid w:val="00DE654D"/>
    <w:rsid w:val="00E01905"/>
    <w:rsid w:val="00E01E2E"/>
    <w:rsid w:val="00E470BB"/>
    <w:rsid w:val="00E56231"/>
    <w:rsid w:val="00E8765D"/>
    <w:rsid w:val="00EB5200"/>
    <w:rsid w:val="00F12C00"/>
    <w:rsid w:val="00F56A7A"/>
    <w:rsid w:val="00F6563A"/>
    <w:rsid w:val="00F950D8"/>
    <w:rsid w:val="00FA2B8A"/>
    <w:rsid w:val="00FB7846"/>
    <w:rsid w:val="00FD1F08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7B57"/>
  <w15:chartTrackingRefBased/>
  <w15:docId w15:val="{E889AC96-3288-4E96-81D3-EFA2E93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1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03F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Beata Bognárová</cp:lastModifiedBy>
  <cp:revision>2</cp:revision>
  <cp:lastPrinted>2018-09-24T12:07:00Z</cp:lastPrinted>
  <dcterms:created xsi:type="dcterms:W3CDTF">2020-11-25T07:49:00Z</dcterms:created>
  <dcterms:modified xsi:type="dcterms:W3CDTF">2020-11-25T07:49:00Z</dcterms:modified>
</cp:coreProperties>
</file>