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B1" w:rsidRDefault="001278B0" w:rsidP="000C32F2">
      <w:pPr>
        <w:jc w:val="center"/>
        <w:rPr>
          <w:rFonts w:ascii="Arial Narrow" w:hAnsi="Arial Narrow"/>
          <w:b/>
          <w:bCs/>
          <w:sz w:val="28"/>
          <w:szCs w:val="28"/>
          <w:u w:val="single"/>
        </w:rPr>
      </w:pPr>
      <w:r w:rsidRPr="00B4361B">
        <w:rPr>
          <w:rFonts w:ascii="Arial Narrow" w:hAnsi="Arial Narrow"/>
          <w:b/>
          <w:bCs/>
          <w:sz w:val="28"/>
          <w:szCs w:val="28"/>
          <w:u w:val="single"/>
        </w:rPr>
        <w:t>R</w:t>
      </w:r>
      <w:r w:rsidR="000C32F2" w:rsidRPr="00B4361B">
        <w:rPr>
          <w:rFonts w:ascii="Arial Narrow" w:hAnsi="Arial Narrow"/>
          <w:b/>
          <w:bCs/>
          <w:sz w:val="28"/>
          <w:szCs w:val="28"/>
          <w:u w:val="single"/>
        </w:rPr>
        <w:t xml:space="preserve">egulamin korzystania z szafek szkolnych </w:t>
      </w:r>
      <w:r w:rsidRPr="00B4361B">
        <w:rPr>
          <w:rFonts w:ascii="Arial Narrow" w:hAnsi="Arial Narrow"/>
          <w:b/>
          <w:bCs/>
          <w:sz w:val="28"/>
          <w:szCs w:val="28"/>
          <w:u w:val="single"/>
        </w:rPr>
        <w:t xml:space="preserve">w Szkole Podstawowej </w:t>
      </w:r>
      <w:r w:rsidR="006166E9" w:rsidRPr="00B4361B">
        <w:rPr>
          <w:rFonts w:ascii="Arial Narrow" w:hAnsi="Arial Narrow"/>
          <w:b/>
          <w:bCs/>
          <w:sz w:val="28"/>
          <w:szCs w:val="28"/>
          <w:u w:val="single"/>
        </w:rPr>
        <w:t xml:space="preserve">nr 58 </w:t>
      </w:r>
    </w:p>
    <w:p w:rsidR="001278B0" w:rsidRPr="00B4361B" w:rsidRDefault="006166E9" w:rsidP="000C32F2">
      <w:pPr>
        <w:jc w:val="center"/>
        <w:rPr>
          <w:rFonts w:ascii="Arial Narrow" w:hAnsi="Arial Narrow"/>
          <w:b/>
          <w:bCs/>
          <w:sz w:val="28"/>
          <w:szCs w:val="28"/>
          <w:u w:val="single"/>
        </w:rPr>
      </w:pPr>
      <w:r w:rsidRPr="00B4361B">
        <w:rPr>
          <w:rFonts w:ascii="Arial Narrow" w:hAnsi="Arial Narrow"/>
          <w:b/>
          <w:bCs/>
          <w:sz w:val="28"/>
          <w:szCs w:val="28"/>
          <w:u w:val="single"/>
        </w:rPr>
        <w:t>im. Jerzego Kukuczki w Poznaniu</w:t>
      </w:r>
    </w:p>
    <w:p w:rsidR="001278B0" w:rsidRPr="00B4361B" w:rsidRDefault="001278B0" w:rsidP="001278B0">
      <w:pPr>
        <w:jc w:val="both"/>
        <w:rPr>
          <w:rFonts w:ascii="Arial Narrow" w:hAnsi="Arial Narrow"/>
          <w:b/>
          <w:bCs/>
          <w:sz w:val="22"/>
          <w:szCs w:val="22"/>
        </w:rPr>
      </w:pPr>
    </w:p>
    <w:p w:rsidR="001278B0" w:rsidRPr="00B4361B" w:rsidRDefault="001278B0" w:rsidP="001278B0">
      <w:pPr>
        <w:numPr>
          <w:ilvl w:val="0"/>
          <w:numId w:val="2"/>
        </w:numPr>
        <w:tabs>
          <w:tab w:val="clear" w:pos="1080"/>
          <w:tab w:val="num" w:pos="360"/>
        </w:tabs>
        <w:ind w:left="360" w:hanging="360"/>
        <w:jc w:val="both"/>
        <w:rPr>
          <w:rFonts w:ascii="Arial Narrow" w:hAnsi="Arial Narrow"/>
          <w:b/>
          <w:bCs/>
          <w:sz w:val="22"/>
          <w:szCs w:val="22"/>
        </w:rPr>
      </w:pPr>
      <w:r w:rsidRPr="00B4361B">
        <w:rPr>
          <w:rFonts w:ascii="Arial Narrow" w:hAnsi="Arial Narrow"/>
          <w:b/>
          <w:bCs/>
          <w:sz w:val="22"/>
          <w:szCs w:val="22"/>
        </w:rPr>
        <w:t>Postanowienia ogólne</w:t>
      </w:r>
    </w:p>
    <w:p w:rsidR="001278B0" w:rsidRPr="00B4361B" w:rsidRDefault="001278B0" w:rsidP="001278B0">
      <w:pPr>
        <w:numPr>
          <w:ilvl w:val="0"/>
          <w:numId w:val="3"/>
        </w:numPr>
        <w:jc w:val="both"/>
        <w:rPr>
          <w:rFonts w:ascii="Arial Narrow" w:hAnsi="Arial Narrow"/>
          <w:sz w:val="22"/>
          <w:szCs w:val="22"/>
        </w:rPr>
      </w:pPr>
      <w:r w:rsidRPr="00B4361B">
        <w:rPr>
          <w:rFonts w:ascii="Arial Narrow" w:hAnsi="Arial Narrow"/>
          <w:sz w:val="22"/>
          <w:szCs w:val="22"/>
        </w:rPr>
        <w:t xml:space="preserve">Szafki są własnością Szkoły Podstawowej </w:t>
      </w:r>
      <w:r w:rsidR="00BC2B16" w:rsidRPr="00B4361B">
        <w:rPr>
          <w:rFonts w:ascii="Arial Narrow" w:hAnsi="Arial Narrow"/>
          <w:sz w:val="22"/>
          <w:szCs w:val="22"/>
        </w:rPr>
        <w:t>nr 58 im. Jerzego Kukuczki Poznaniu</w:t>
      </w:r>
      <w:r w:rsidRPr="00B4361B">
        <w:rPr>
          <w:rFonts w:ascii="Arial Narrow" w:hAnsi="Arial Narrow"/>
          <w:sz w:val="22"/>
          <w:szCs w:val="22"/>
        </w:rPr>
        <w:t>.</w:t>
      </w:r>
    </w:p>
    <w:p w:rsidR="001278B0" w:rsidRPr="00B4361B" w:rsidRDefault="001278B0" w:rsidP="001278B0">
      <w:pPr>
        <w:numPr>
          <w:ilvl w:val="0"/>
          <w:numId w:val="3"/>
        </w:numPr>
        <w:jc w:val="both"/>
        <w:rPr>
          <w:rFonts w:ascii="Arial Narrow" w:hAnsi="Arial Narrow"/>
          <w:sz w:val="22"/>
          <w:szCs w:val="22"/>
        </w:rPr>
      </w:pPr>
      <w:r w:rsidRPr="00B4361B">
        <w:rPr>
          <w:rFonts w:ascii="Arial Narrow" w:hAnsi="Arial Narrow"/>
          <w:sz w:val="22"/>
          <w:szCs w:val="22"/>
        </w:rPr>
        <w:t>Uczeń nabywa prawo do korzystania z szafek w okresie pobierania nauki w szkole.</w:t>
      </w:r>
    </w:p>
    <w:p w:rsidR="001278B0" w:rsidRPr="00B4361B" w:rsidRDefault="001278B0" w:rsidP="001278B0">
      <w:pPr>
        <w:numPr>
          <w:ilvl w:val="0"/>
          <w:numId w:val="3"/>
        </w:numPr>
        <w:jc w:val="both"/>
        <w:rPr>
          <w:rFonts w:ascii="Arial Narrow" w:hAnsi="Arial Narrow"/>
          <w:sz w:val="22"/>
          <w:szCs w:val="22"/>
        </w:rPr>
      </w:pPr>
      <w:r w:rsidRPr="00B4361B">
        <w:rPr>
          <w:rFonts w:ascii="Arial Narrow" w:hAnsi="Arial Narrow"/>
          <w:sz w:val="22"/>
          <w:szCs w:val="22"/>
        </w:rPr>
        <w:t xml:space="preserve">Dopuszcza się korzystanie z jednej szafki przez </w:t>
      </w:r>
      <w:r w:rsidR="00BC2B16" w:rsidRPr="00B4361B">
        <w:rPr>
          <w:rFonts w:ascii="Arial Narrow" w:hAnsi="Arial Narrow"/>
          <w:sz w:val="22"/>
          <w:szCs w:val="22"/>
        </w:rPr>
        <w:t>kilku</w:t>
      </w:r>
      <w:r w:rsidRPr="00B4361B">
        <w:rPr>
          <w:rFonts w:ascii="Arial Narrow" w:hAnsi="Arial Narrow"/>
          <w:sz w:val="22"/>
          <w:szCs w:val="22"/>
        </w:rPr>
        <w:t xml:space="preserve"> uczniów.</w:t>
      </w:r>
    </w:p>
    <w:p w:rsidR="001278B0" w:rsidRPr="00B4361B" w:rsidRDefault="001278B0" w:rsidP="001278B0">
      <w:pPr>
        <w:numPr>
          <w:ilvl w:val="0"/>
          <w:numId w:val="3"/>
        </w:numPr>
        <w:jc w:val="both"/>
        <w:rPr>
          <w:rFonts w:ascii="Arial Narrow" w:hAnsi="Arial Narrow"/>
          <w:sz w:val="22"/>
          <w:szCs w:val="22"/>
        </w:rPr>
      </w:pPr>
      <w:r w:rsidRPr="00B4361B">
        <w:rPr>
          <w:rFonts w:ascii="Arial Narrow" w:hAnsi="Arial Narrow"/>
          <w:sz w:val="22"/>
          <w:szCs w:val="22"/>
        </w:rPr>
        <w:t>Szafki szkolne służą uczniom do przechowywania obuwia i ubrań.</w:t>
      </w:r>
    </w:p>
    <w:p w:rsidR="001278B0" w:rsidRPr="00B4361B" w:rsidRDefault="001278B0" w:rsidP="001278B0">
      <w:pPr>
        <w:numPr>
          <w:ilvl w:val="0"/>
          <w:numId w:val="3"/>
        </w:numPr>
        <w:jc w:val="both"/>
        <w:rPr>
          <w:rFonts w:ascii="Arial Narrow" w:hAnsi="Arial Narrow"/>
          <w:sz w:val="22"/>
          <w:szCs w:val="22"/>
        </w:rPr>
      </w:pPr>
      <w:r w:rsidRPr="00B4361B">
        <w:rPr>
          <w:rFonts w:ascii="Arial Narrow" w:hAnsi="Arial Narrow"/>
          <w:sz w:val="22"/>
          <w:szCs w:val="22"/>
        </w:rPr>
        <w:t>Uczeń, który otrzymał szafkę szkolną zobowiązany jest do jej należytego użytkowania i poszanowania.</w:t>
      </w:r>
    </w:p>
    <w:p w:rsidR="001278B0" w:rsidRPr="00B4361B" w:rsidRDefault="001278B0" w:rsidP="001278B0">
      <w:pPr>
        <w:numPr>
          <w:ilvl w:val="0"/>
          <w:numId w:val="3"/>
        </w:numPr>
        <w:jc w:val="both"/>
        <w:rPr>
          <w:rFonts w:ascii="Arial Narrow" w:hAnsi="Arial Narrow"/>
          <w:sz w:val="22"/>
          <w:szCs w:val="22"/>
        </w:rPr>
      </w:pPr>
      <w:r w:rsidRPr="00B4361B">
        <w:rPr>
          <w:rFonts w:ascii="Arial Narrow" w:hAnsi="Arial Narrow"/>
          <w:sz w:val="22"/>
          <w:szCs w:val="22"/>
        </w:rPr>
        <w:t>Uczniowie korzystający z szafek zobowiązani są znać i stosować postanowienia niniejszego Regulaminu.</w:t>
      </w:r>
    </w:p>
    <w:p w:rsidR="001278B0" w:rsidRPr="00B4361B" w:rsidRDefault="001278B0" w:rsidP="001278B0">
      <w:pPr>
        <w:numPr>
          <w:ilvl w:val="0"/>
          <w:numId w:val="2"/>
        </w:numPr>
        <w:tabs>
          <w:tab w:val="clear" w:pos="1080"/>
          <w:tab w:val="num" w:pos="360"/>
        </w:tabs>
        <w:ind w:left="360" w:hanging="360"/>
        <w:jc w:val="both"/>
        <w:rPr>
          <w:rFonts w:ascii="Arial Narrow" w:hAnsi="Arial Narrow"/>
          <w:b/>
          <w:bCs/>
          <w:sz w:val="22"/>
          <w:szCs w:val="22"/>
        </w:rPr>
      </w:pPr>
      <w:r w:rsidRPr="00B4361B">
        <w:rPr>
          <w:rFonts w:ascii="Arial Narrow" w:hAnsi="Arial Narrow"/>
          <w:b/>
          <w:bCs/>
          <w:sz w:val="22"/>
          <w:szCs w:val="22"/>
        </w:rPr>
        <w:t>Obowiązki użytkowników szafek</w:t>
      </w:r>
    </w:p>
    <w:p w:rsidR="001278B0" w:rsidRPr="00B4361B" w:rsidRDefault="001278B0" w:rsidP="001278B0">
      <w:pPr>
        <w:numPr>
          <w:ilvl w:val="0"/>
          <w:numId w:val="4"/>
        </w:numPr>
        <w:jc w:val="both"/>
        <w:rPr>
          <w:rFonts w:ascii="Arial Narrow" w:hAnsi="Arial Narrow"/>
          <w:sz w:val="22"/>
          <w:szCs w:val="22"/>
        </w:rPr>
      </w:pPr>
      <w:r w:rsidRPr="00B4361B">
        <w:rPr>
          <w:rFonts w:ascii="Arial Narrow" w:hAnsi="Arial Narrow"/>
          <w:sz w:val="22"/>
          <w:szCs w:val="22"/>
        </w:rPr>
        <w:t>Użytkownik szafki ponosi odpowiedzialność za jej zawartość.</w:t>
      </w:r>
    </w:p>
    <w:p w:rsidR="001278B0" w:rsidRPr="00B4361B" w:rsidRDefault="001278B0" w:rsidP="001278B0">
      <w:pPr>
        <w:numPr>
          <w:ilvl w:val="0"/>
          <w:numId w:val="4"/>
        </w:numPr>
        <w:jc w:val="both"/>
        <w:rPr>
          <w:rFonts w:ascii="Arial Narrow" w:hAnsi="Arial Narrow"/>
          <w:sz w:val="22"/>
          <w:szCs w:val="22"/>
        </w:rPr>
      </w:pPr>
      <w:r w:rsidRPr="00B4361B">
        <w:rPr>
          <w:rFonts w:ascii="Arial Narrow" w:hAnsi="Arial Narrow"/>
          <w:sz w:val="22"/>
          <w:szCs w:val="22"/>
        </w:rPr>
        <w:t>Uczniowie maja obowiązek utrzymywać szafki w czystości.</w:t>
      </w:r>
    </w:p>
    <w:p w:rsidR="001278B0" w:rsidRPr="00B4361B" w:rsidRDefault="001278B0" w:rsidP="001278B0">
      <w:pPr>
        <w:numPr>
          <w:ilvl w:val="0"/>
          <w:numId w:val="4"/>
        </w:numPr>
        <w:jc w:val="both"/>
        <w:rPr>
          <w:rFonts w:ascii="Arial Narrow" w:hAnsi="Arial Narrow"/>
          <w:sz w:val="22"/>
          <w:szCs w:val="22"/>
        </w:rPr>
      </w:pPr>
      <w:r w:rsidRPr="00B4361B">
        <w:rPr>
          <w:rFonts w:ascii="Arial Narrow" w:hAnsi="Arial Narrow"/>
          <w:sz w:val="22"/>
          <w:szCs w:val="22"/>
        </w:rPr>
        <w:t>Niedopuszczalne jest przechowywanie w szafkach szkolnych substancji chemicznych, np. wytwarzających nieprzyjemne zapachy, żrących,</w:t>
      </w:r>
      <w:r w:rsidR="00925B09">
        <w:rPr>
          <w:rFonts w:ascii="Arial Narrow" w:hAnsi="Arial Narrow"/>
          <w:sz w:val="22"/>
          <w:szCs w:val="22"/>
        </w:rPr>
        <w:t xml:space="preserve"> itp. oraz innych przedmiotów i substancji niebezpiecznych.</w:t>
      </w:r>
    </w:p>
    <w:p w:rsidR="001278B0" w:rsidRPr="00B4361B" w:rsidRDefault="001278B0" w:rsidP="001278B0">
      <w:pPr>
        <w:numPr>
          <w:ilvl w:val="0"/>
          <w:numId w:val="4"/>
        </w:numPr>
        <w:jc w:val="both"/>
        <w:rPr>
          <w:rFonts w:ascii="Arial Narrow" w:hAnsi="Arial Narrow"/>
          <w:sz w:val="22"/>
          <w:szCs w:val="22"/>
        </w:rPr>
      </w:pPr>
      <w:r w:rsidRPr="00B4361B">
        <w:rPr>
          <w:rFonts w:ascii="Arial Narrow" w:hAnsi="Arial Narrow"/>
          <w:sz w:val="22"/>
          <w:szCs w:val="22"/>
        </w:rPr>
        <w:t>Zabrania się dokonywać wewnątrz i na zewnątrz szafki napisów, rysunków, przyklejania plakatów, zdjęć.</w:t>
      </w:r>
    </w:p>
    <w:p w:rsidR="001278B0" w:rsidRPr="00B4361B" w:rsidRDefault="001278B0" w:rsidP="001278B0">
      <w:pPr>
        <w:numPr>
          <w:ilvl w:val="0"/>
          <w:numId w:val="4"/>
        </w:numPr>
        <w:jc w:val="both"/>
        <w:rPr>
          <w:rFonts w:ascii="Arial Narrow" w:hAnsi="Arial Narrow"/>
          <w:sz w:val="22"/>
          <w:szCs w:val="22"/>
        </w:rPr>
      </w:pPr>
      <w:r w:rsidRPr="00B4361B">
        <w:rPr>
          <w:rFonts w:ascii="Arial Narrow" w:hAnsi="Arial Narrow"/>
          <w:sz w:val="22"/>
          <w:szCs w:val="22"/>
        </w:rPr>
        <w:t>Uczeń nie może udostępniać przydzielonej szafki innym</w:t>
      </w:r>
      <w:r w:rsidR="00925B09">
        <w:rPr>
          <w:rFonts w:ascii="Arial Narrow" w:hAnsi="Arial Narrow"/>
          <w:sz w:val="22"/>
          <w:szCs w:val="22"/>
        </w:rPr>
        <w:t xml:space="preserve"> nieuprawnionym</w:t>
      </w:r>
      <w:r w:rsidRPr="00B4361B">
        <w:rPr>
          <w:rFonts w:ascii="Arial Narrow" w:hAnsi="Arial Narrow"/>
          <w:sz w:val="22"/>
          <w:szCs w:val="22"/>
        </w:rPr>
        <w:t xml:space="preserve"> uczniom, a także zamieniać się z nimi na szafki.</w:t>
      </w:r>
    </w:p>
    <w:p w:rsidR="001278B0" w:rsidRPr="00B4361B" w:rsidRDefault="001278B0" w:rsidP="001278B0">
      <w:pPr>
        <w:numPr>
          <w:ilvl w:val="0"/>
          <w:numId w:val="4"/>
        </w:numPr>
        <w:jc w:val="both"/>
        <w:rPr>
          <w:rFonts w:ascii="Arial Narrow" w:hAnsi="Arial Narrow"/>
          <w:sz w:val="22"/>
          <w:szCs w:val="22"/>
        </w:rPr>
      </w:pPr>
      <w:r w:rsidRPr="00B4361B">
        <w:rPr>
          <w:rFonts w:ascii="Arial Narrow" w:hAnsi="Arial Narrow"/>
          <w:sz w:val="22"/>
          <w:szCs w:val="22"/>
        </w:rPr>
        <w:t>Ewentualne kradzieże mienia oraz wszelkie uszkodzenia szafki powinny być natychmiast zgłaszane przez ucznia wychowawcy, a w przypadku jego nieobecności – Dyrekcji.</w:t>
      </w:r>
    </w:p>
    <w:p w:rsidR="001278B0" w:rsidRPr="00B4361B" w:rsidRDefault="001278B0" w:rsidP="001278B0">
      <w:pPr>
        <w:numPr>
          <w:ilvl w:val="0"/>
          <w:numId w:val="4"/>
        </w:numPr>
        <w:jc w:val="both"/>
        <w:rPr>
          <w:rFonts w:ascii="Arial Narrow" w:hAnsi="Arial Narrow"/>
          <w:sz w:val="22"/>
          <w:szCs w:val="22"/>
        </w:rPr>
      </w:pPr>
      <w:r w:rsidRPr="00B4361B">
        <w:rPr>
          <w:rFonts w:ascii="Arial Narrow" w:hAnsi="Arial Narrow"/>
          <w:sz w:val="22"/>
          <w:szCs w:val="22"/>
        </w:rPr>
        <w:t>Sprawca umyślnego uszkodzenia lub zniszczenia szkolnej szafki ponosi całkowity koszt związany z jej naprawą lub zakupem nowej.</w:t>
      </w:r>
    </w:p>
    <w:p w:rsidR="001278B0" w:rsidRPr="00B4361B" w:rsidRDefault="001278B0" w:rsidP="001278B0">
      <w:pPr>
        <w:numPr>
          <w:ilvl w:val="0"/>
          <w:numId w:val="4"/>
        </w:numPr>
        <w:jc w:val="both"/>
        <w:rPr>
          <w:rFonts w:ascii="Arial Narrow" w:hAnsi="Arial Narrow"/>
          <w:sz w:val="22"/>
          <w:szCs w:val="22"/>
        </w:rPr>
      </w:pPr>
      <w:r w:rsidRPr="00B4361B">
        <w:rPr>
          <w:rFonts w:ascii="Arial Narrow" w:hAnsi="Arial Narrow"/>
          <w:sz w:val="22"/>
          <w:szCs w:val="22"/>
        </w:rPr>
        <w:t>Uczeń nie powinien przechowywać w szafce: przedmiotów szklanych, niezjedzonych kanapek i innej żywności, napojów z niezabezpieczonym zamknięciem, brudnej odzieży.</w:t>
      </w:r>
    </w:p>
    <w:p w:rsidR="001278B0" w:rsidRPr="00B4361B" w:rsidRDefault="001278B0" w:rsidP="001278B0">
      <w:pPr>
        <w:numPr>
          <w:ilvl w:val="0"/>
          <w:numId w:val="4"/>
        </w:numPr>
        <w:jc w:val="both"/>
        <w:rPr>
          <w:rFonts w:ascii="Arial Narrow" w:hAnsi="Arial Narrow"/>
          <w:sz w:val="22"/>
          <w:szCs w:val="22"/>
        </w:rPr>
      </w:pPr>
      <w:r w:rsidRPr="00B4361B">
        <w:rPr>
          <w:rFonts w:ascii="Arial Narrow" w:hAnsi="Arial Narrow"/>
          <w:sz w:val="22"/>
          <w:szCs w:val="22"/>
        </w:rPr>
        <w:t>Pod koniec roku szkolnego uczeń zobowiązany jest, przed oddaniem klucza wychowawcy do opróżnienia szafki i generalnego uprzątnięcia jej.</w:t>
      </w:r>
    </w:p>
    <w:p w:rsidR="001278B0" w:rsidRPr="00B4361B" w:rsidRDefault="001278B0" w:rsidP="001278B0">
      <w:pPr>
        <w:numPr>
          <w:ilvl w:val="0"/>
          <w:numId w:val="2"/>
        </w:numPr>
        <w:tabs>
          <w:tab w:val="clear" w:pos="1080"/>
          <w:tab w:val="num" w:pos="360"/>
        </w:tabs>
        <w:ind w:left="360" w:hanging="360"/>
        <w:jc w:val="both"/>
        <w:rPr>
          <w:rFonts w:ascii="Arial Narrow" w:hAnsi="Arial Narrow"/>
          <w:b/>
          <w:bCs/>
          <w:sz w:val="22"/>
          <w:szCs w:val="22"/>
        </w:rPr>
      </w:pPr>
      <w:r w:rsidRPr="00B4361B">
        <w:rPr>
          <w:rFonts w:ascii="Arial Narrow" w:hAnsi="Arial Narrow"/>
          <w:b/>
          <w:bCs/>
          <w:sz w:val="22"/>
          <w:szCs w:val="22"/>
        </w:rPr>
        <w:t>Klucze i zasady ich użytkowania</w:t>
      </w:r>
    </w:p>
    <w:p w:rsidR="001278B0" w:rsidRPr="00B4361B" w:rsidRDefault="001278B0" w:rsidP="001278B0">
      <w:pPr>
        <w:numPr>
          <w:ilvl w:val="0"/>
          <w:numId w:val="5"/>
        </w:numPr>
        <w:jc w:val="both"/>
        <w:rPr>
          <w:rFonts w:ascii="Arial Narrow" w:hAnsi="Arial Narrow"/>
          <w:sz w:val="22"/>
          <w:szCs w:val="22"/>
        </w:rPr>
      </w:pPr>
      <w:r w:rsidRPr="00B4361B">
        <w:rPr>
          <w:rFonts w:ascii="Arial Narrow" w:hAnsi="Arial Narrow"/>
          <w:sz w:val="22"/>
          <w:szCs w:val="22"/>
        </w:rPr>
        <w:t>Uczeń otrzymuje klucz do szafki, który podlega zwrotowi przed zakończeniem roku szkolnego. Zwrotu dokonuje się na ręce wychowawcy.</w:t>
      </w:r>
    </w:p>
    <w:p w:rsidR="001278B0" w:rsidRPr="00B4361B" w:rsidRDefault="001278B0" w:rsidP="001278B0">
      <w:pPr>
        <w:numPr>
          <w:ilvl w:val="0"/>
          <w:numId w:val="5"/>
        </w:numPr>
        <w:jc w:val="both"/>
        <w:rPr>
          <w:rFonts w:ascii="Arial Narrow" w:hAnsi="Arial Narrow"/>
          <w:sz w:val="22"/>
          <w:szCs w:val="22"/>
        </w:rPr>
      </w:pPr>
      <w:r w:rsidRPr="00B4361B">
        <w:rPr>
          <w:rFonts w:ascii="Arial Narrow" w:hAnsi="Arial Narrow"/>
          <w:sz w:val="22"/>
          <w:szCs w:val="22"/>
        </w:rPr>
        <w:t>Uczniowie kontynuujący naukę w szkole ponownie o</w:t>
      </w:r>
      <w:r w:rsidR="000C32F2" w:rsidRPr="00B4361B">
        <w:rPr>
          <w:rFonts w:ascii="Arial Narrow" w:hAnsi="Arial Narrow"/>
          <w:sz w:val="22"/>
          <w:szCs w:val="22"/>
        </w:rPr>
        <w:t>trzymują klucz do szafki po rozpoczęciu roku szkolnego.</w:t>
      </w:r>
    </w:p>
    <w:p w:rsidR="000C32F2" w:rsidRPr="00B4361B" w:rsidRDefault="000C32F2" w:rsidP="001278B0">
      <w:pPr>
        <w:numPr>
          <w:ilvl w:val="0"/>
          <w:numId w:val="5"/>
        </w:numPr>
        <w:jc w:val="both"/>
        <w:rPr>
          <w:rFonts w:ascii="Arial Narrow" w:hAnsi="Arial Narrow"/>
          <w:sz w:val="22"/>
          <w:szCs w:val="22"/>
        </w:rPr>
      </w:pPr>
      <w:r w:rsidRPr="00B4361B">
        <w:rPr>
          <w:rFonts w:ascii="Arial Narrow" w:hAnsi="Arial Narrow"/>
          <w:sz w:val="22"/>
          <w:szCs w:val="22"/>
        </w:rPr>
        <w:t>Uczniowie kończący naukę w szkole zobowiązani są do zwrotu klucza najpóźniej w ostatnim tygodniu jej pobierania.</w:t>
      </w:r>
    </w:p>
    <w:p w:rsidR="000C32F2" w:rsidRPr="00B4361B" w:rsidRDefault="000C32F2" w:rsidP="001278B0">
      <w:pPr>
        <w:numPr>
          <w:ilvl w:val="0"/>
          <w:numId w:val="5"/>
        </w:numPr>
        <w:jc w:val="both"/>
        <w:rPr>
          <w:rFonts w:ascii="Arial Narrow" w:hAnsi="Arial Narrow"/>
          <w:sz w:val="22"/>
          <w:szCs w:val="22"/>
        </w:rPr>
      </w:pPr>
      <w:r w:rsidRPr="00B4361B">
        <w:rPr>
          <w:rFonts w:ascii="Arial Narrow" w:hAnsi="Arial Narrow"/>
          <w:sz w:val="22"/>
          <w:szCs w:val="22"/>
        </w:rPr>
        <w:t>Uczniowie zabezpieczają swoje mienie pozostawione szafkach poprzez ich zamykanie, nie pozostawianie klucza w zamku i nie udostępnianie go innym osobom</w:t>
      </w:r>
      <w:r w:rsidR="00925B09">
        <w:rPr>
          <w:rFonts w:ascii="Arial Narrow" w:hAnsi="Arial Narrow"/>
          <w:sz w:val="22"/>
          <w:szCs w:val="22"/>
        </w:rPr>
        <w:t xml:space="preserve"> nieuprawnionym</w:t>
      </w:r>
      <w:r w:rsidRPr="00B4361B">
        <w:rPr>
          <w:rFonts w:ascii="Arial Narrow" w:hAnsi="Arial Narrow"/>
          <w:sz w:val="22"/>
          <w:szCs w:val="22"/>
        </w:rPr>
        <w:t>.</w:t>
      </w:r>
    </w:p>
    <w:p w:rsidR="001278B0" w:rsidRPr="00B4361B" w:rsidRDefault="001278B0" w:rsidP="001278B0">
      <w:pPr>
        <w:numPr>
          <w:ilvl w:val="0"/>
          <w:numId w:val="2"/>
        </w:numPr>
        <w:tabs>
          <w:tab w:val="clear" w:pos="1080"/>
          <w:tab w:val="num" w:pos="360"/>
        </w:tabs>
        <w:ind w:left="360" w:hanging="360"/>
        <w:jc w:val="both"/>
        <w:rPr>
          <w:rFonts w:ascii="Arial Narrow" w:hAnsi="Arial Narrow"/>
          <w:b/>
          <w:bCs/>
          <w:sz w:val="22"/>
          <w:szCs w:val="22"/>
        </w:rPr>
      </w:pPr>
      <w:r w:rsidRPr="00B4361B">
        <w:rPr>
          <w:rFonts w:ascii="Arial Narrow" w:hAnsi="Arial Narrow"/>
          <w:b/>
          <w:bCs/>
          <w:sz w:val="22"/>
          <w:szCs w:val="22"/>
        </w:rPr>
        <w:t>Kontrole i zasady ich przeprowadzania</w:t>
      </w:r>
    </w:p>
    <w:p w:rsidR="000C32F2" w:rsidRPr="00B4361B" w:rsidRDefault="000C32F2" w:rsidP="000C32F2">
      <w:pPr>
        <w:numPr>
          <w:ilvl w:val="0"/>
          <w:numId w:val="7"/>
        </w:numPr>
        <w:jc w:val="both"/>
        <w:rPr>
          <w:rFonts w:ascii="Arial Narrow" w:hAnsi="Arial Narrow"/>
          <w:sz w:val="22"/>
          <w:szCs w:val="22"/>
        </w:rPr>
      </w:pPr>
      <w:r w:rsidRPr="00B4361B">
        <w:rPr>
          <w:rFonts w:ascii="Arial Narrow" w:hAnsi="Arial Narrow"/>
          <w:sz w:val="22"/>
          <w:szCs w:val="22"/>
        </w:rPr>
        <w:t>Szafki mogą być kontrolowane na zasadach określonych w niniejszym rozdziale.</w:t>
      </w:r>
    </w:p>
    <w:p w:rsidR="000C32F2" w:rsidRPr="00B4361B" w:rsidRDefault="000C32F2" w:rsidP="000C32F2">
      <w:pPr>
        <w:numPr>
          <w:ilvl w:val="0"/>
          <w:numId w:val="7"/>
        </w:numPr>
        <w:jc w:val="both"/>
        <w:rPr>
          <w:rFonts w:ascii="Arial Narrow" w:hAnsi="Arial Narrow"/>
          <w:sz w:val="22"/>
          <w:szCs w:val="22"/>
        </w:rPr>
      </w:pPr>
      <w:r w:rsidRPr="00B4361B">
        <w:rPr>
          <w:rFonts w:ascii="Arial Narrow" w:hAnsi="Arial Narrow"/>
          <w:sz w:val="22"/>
          <w:szCs w:val="22"/>
        </w:rPr>
        <w:t>W celu sprawdzenia poprawności użytkowania szafek przeprowadza się kontrole okresowe.</w:t>
      </w:r>
    </w:p>
    <w:p w:rsidR="000C32F2" w:rsidRPr="00B4361B" w:rsidRDefault="000C32F2" w:rsidP="000C32F2">
      <w:pPr>
        <w:numPr>
          <w:ilvl w:val="0"/>
          <w:numId w:val="7"/>
        </w:numPr>
        <w:jc w:val="both"/>
        <w:rPr>
          <w:rFonts w:ascii="Arial Narrow" w:hAnsi="Arial Narrow"/>
          <w:sz w:val="22"/>
          <w:szCs w:val="22"/>
        </w:rPr>
      </w:pPr>
      <w:r w:rsidRPr="00B4361B">
        <w:rPr>
          <w:rFonts w:ascii="Arial Narrow" w:hAnsi="Arial Narrow"/>
          <w:sz w:val="22"/>
          <w:szCs w:val="22"/>
        </w:rPr>
        <w:t>Kontrole okresowe przeprowadza komisja powoływana przez Dyrektora szkoły, w skład której wchodzą przedstawiciel Samorządu Uczniowskiego, nauczyciel, pedagog lub Dyrektor szkoły.</w:t>
      </w:r>
    </w:p>
    <w:p w:rsidR="000C32F2" w:rsidRPr="00B4361B" w:rsidRDefault="000C32F2" w:rsidP="000C32F2">
      <w:pPr>
        <w:numPr>
          <w:ilvl w:val="0"/>
          <w:numId w:val="7"/>
        </w:numPr>
        <w:jc w:val="both"/>
        <w:rPr>
          <w:rFonts w:ascii="Arial Narrow" w:hAnsi="Arial Narrow"/>
          <w:sz w:val="22"/>
          <w:szCs w:val="22"/>
        </w:rPr>
      </w:pPr>
      <w:r w:rsidRPr="00B4361B">
        <w:rPr>
          <w:rFonts w:ascii="Arial Narrow" w:hAnsi="Arial Narrow"/>
          <w:sz w:val="22"/>
          <w:szCs w:val="22"/>
        </w:rPr>
        <w:t>Kontrole nadzwyczajne przeprowadzane są w sytuacjach: uzyskania przez szkołę informacji o możliwości przechowywania przez ucznia rzeczy zabronionych niniejszym regulaminem; na wniosek policji lub innych organów do tego uprawnionych; na żądanie rodziców ucznia, w związku z możliwością popełnienia czynu zabronionego.</w:t>
      </w:r>
    </w:p>
    <w:p w:rsidR="000C32F2" w:rsidRPr="00B4361B" w:rsidRDefault="000C32F2" w:rsidP="000C32F2">
      <w:pPr>
        <w:numPr>
          <w:ilvl w:val="0"/>
          <w:numId w:val="7"/>
        </w:numPr>
        <w:jc w:val="both"/>
        <w:rPr>
          <w:rFonts w:ascii="Arial Narrow" w:hAnsi="Arial Narrow"/>
          <w:sz w:val="22"/>
          <w:szCs w:val="22"/>
        </w:rPr>
      </w:pPr>
      <w:r w:rsidRPr="00B4361B">
        <w:rPr>
          <w:rFonts w:ascii="Arial Narrow" w:hAnsi="Arial Narrow"/>
          <w:sz w:val="22"/>
          <w:szCs w:val="22"/>
        </w:rPr>
        <w:t>Kontrole nadzwyczajną przeprowadza się komisyjnie. Z kontroli sporządza się protokół.</w:t>
      </w:r>
    </w:p>
    <w:p w:rsidR="00BC2B16" w:rsidRPr="00B4361B" w:rsidRDefault="002A049A" w:rsidP="001278B0">
      <w:pPr>
        <w:numPr>
          <w:ilvl w:val="0"/>
          <w:numId w:val="2"/>
        </w:numPr>
        <w:tabs>
          <w:tab w:val="clear" w:pos="1080"/>
          <w:tab w:val="num" w:pos="360"/>
        </w:tabs>
        <w:ind w:left="360" w:hanging="360"/>
        <w:jc w:val="both"/>
        <w:rPr>
          <w:rFonts w:ascii="Arial Narrow" w:hAnsi="Arial Narrow"/>
          <w:b/>
          <w:bCs/>
          <w:sz w:val="22"/>
          <w:szCs w:val="22"/>
        </w:rPr>
      </w:pPr>
      <w:r>
        <w:rPr>
          <w:rFonts w:ascii="Arial Narrow" w:hAnsi="Arial Narrow"/>
          <w:b/>
          <w:bCs/>
          <w:sz w:val="22"/>
          <w:szCs w:val="22"/>
        </w:rPr>
        <w:t>Kaucja</w:t>
      </w:r>
    </w:p>
    <w:p w:rsidR="00BC2B16" w:rsidRPr="00B4361B" w:rsidRDefault="00BC2B16" w:rsidP="00BC2B16">
      <w:pPr>
        <w:numPr>
          <w:ilvl w:val="0"/>
          <w:numId w:val="8"/>
        </w:numPr>
        <w:jc w:val="both"/>
        <w:rPr>
          <w:rFonts w:ascii="Arial Narrow" w:hAnsi="Arial Narrow"/>
          <w:sz w:val="22"/>
          <w:szCs w:val="22"/>
        </w:rPr>
      </w:pPr>
      <w:r w:rsidRPr="00B4361B">
        <w:rPr>
          <w:rFonts w:ascii="Arial Narrow" w:hAnsi="Arial Narrow"/>
          <w:sz w:val="22"/>
          <w:szCs w:val="22"/>
        </w:rPr>
        <w:t xml:space="preserve">Szkoła pobiera kaucję w wysokości </w:t>
      </w:r>
      <w:r w:rsidR="002A049A">
        <w:rPr>
          <w:rFonts w:ascii="Arial Narrow" w:hAnsi="Arial Narrow"/>
          <w:sz w:val="22"/>
          <w:szCs w:val="22"/>
        </w:rPr>
        <w:t xml:space="preserve">ustalonej przed rozpoczęciem roku szkolnego </w:t>
      </w:r>
      <w:r w:rsidRPr="00B4361B">
        <w:rPr>
          <w:rFonts w:ascii="Arial Narrow" w:hAnsi="Arial Narrow"/>
          <w:sz w:val="22"/>
          <w:szCs w:val="22"/>
        </w:rPr>
        <w:t xml:space="preserve">za udostępnienie </w:t>
      </w:r>
      <w:r w:rsidR="008B3654">
        <w:rPr>
          <w:rFonts w:ascii="Arial Narrow" w:hAnsi="Arial Narrow"/>
          <w:sz w:val="22"/>
          <w:szCs w:val="22"/>
        </w:rPr>
        <w:t xml:space="preserve">jednego kluczyka do </w:t>
      </w:r>
      <w:r w:rsidRPr="00B4361B">
        <w:rPr>
          <w:rFonts w:ascii="Arial Narrow" w:hAnsi="Arial Narrow"/>
          <w:sz w:val="22"/>
          <w:szCs w:val="22"/>
        </w:rPr>
        <w:t>szafki.</w:t>
      </w:r>
    </w:p>
    <w:p w:rsidR="00BC2B16" w:rsidRDefault="00BC2B16" w:rsidP="00BC2B16">
      <w:pPr>
        <w:numPr>
          <w:ilvl w:val="0"/>
          <w:numId w:val="8"/>
        </w:numPr>
        <w:jc w:val="both"/>
        <w:rPr>
          <w:rFonts w:ascii="Arial Narrow" w:hAnsi="Arial Narrow"/>
          <w:sz w:val="22"/>
          <w:szCs w:val="22"/>
        </w:rPr>
      </w:pPr>
      <w:r w:rsidRPr="00B4361B">
        <w:rPr>
          <w:rFonts w:ascii="Arial Narrow" w:hAnsi="Arial Narrow"/>
          <w:sz w:val="22"/>
          <w:szCs w:val="22"/>
        </w:rPr>
        <w:t xml:space="preserve">Kaucja jest zwracana po </w:t>
      </w:r>
      <w:r w:rsidR="00156C23">
        <w:rPr>
          <w:rFonts w:ascii="Arial Narrow" w:hAnsi="Arial Narrow"/>
          <w:sz w:val="22"/>
          <w:szCs w:val="22"/>
        </w:rPr>
        <w:t>zakończeniu roku szkolnego, pod warunkiem zwrócenia oryginalnego kluczyka</w:t>
      </w:r>
      <w:r w:rsidR="008B3654">
        <w:rPr>
          <w:rFonts w:ascii="Arial Narrow" w:hAnsi="Arial Narrow"/>
          <w:sz w:val="22"/>
          <w:szCs w:val="22"/>
        </w:rPr>
        <w:t xml:space="preserve"> i po przeprowadzonej weryfikacji związanej ze stanem szafki i klucza</w:t>
      </w:r>
      <w:r w:rsidRPr="00B4361B">
        <w:rPr>
          <w:rFonts w:ascii="Arial Narrow" w:hAnsi="Arial Narrow"/>
          <w:sz w:val="22"/>
          <w:szCs w:val="22"/>
        </w:rPr>
        <w:t>.</w:t>
      </w:r>
    </w:p>
    <w:p w:rsidR="006560AB" w:rsidRDefault="006560AB" w:rsidP="00BC2B16">
      <w:pPr>
        <w:numPr>
          <w:ilvl w:val="0"/>
          <w:numId w:val="8"/>
        </w:numPr>
        <w:jc w:val="both"/>
        <w:rPr>
          <w:rFonts w:ascii="Arial Narrow" w:hAnsi="Arial Narrow"/>
          <w:sz w:val="22"/>
          <w:szCs w:val="22"/>
        </w:rPr>
      </w:pPr>
      <w:r>
        <w:rPr>
          <w:rFonts w:ascii="Arial Narrow" w:hAnsi="Arial Narrow"/>
          <w:sz w:val="22"/>
          <w:szCs w:val="22"/>
        </w:rPr>
        <w:t>Zwrot kaucji odbywa</w:t>
      </w:r>
      <w:r w:rsidR="00774313">
        <w:rPr>
          <w:rFonts w:ascii="Arial Narrow" w:hAnsi="Arial Narrow"/>
          <w:sz w:val="22"/>
          <w:szCs w:val="22"/>
        </w:rPr>
        <w:t xml:space="preserve"> się wyłącznie za pokwitowaniem.</w:t>
      </w:r>
    </w:p>
    <w:p w:rsidR="00774313" w:rsidRPr="00B4361B" w:rsidRDefault="00774313" w:rsidP="00BC2B16">
      <w:pPr>
        <w:numPr>
          <w:ilvl w:val="0"/>
          <w:numId w:val="8"/>
        </w:numPr>
        <w:jc w:val="both"/>
        <w:rPr>
          <w:rFonts w:ascii="Arial Narrow" w:hAnsi="Arial Narrow"/>
          <w:sz w:val="22"/>
          <w:szCs w:val="22"/>
        </w:rPr>
      </w:pPr>
      <w:r>
        <w:rPr>
          <w:rFonts w:ascii="Arial Narrow" w:hAnsi="Arial Narrow"/>
          <w:sz w:val="22"/>
          <w:szCs w:val="22"/>
        </w:rPr>
        <w:t>W przypadku zagubienia klucza uczeń jest zobowiązany do jego skopiowania. Pobiera od wychowawcy zapasowy klucz, za który należy uiścić kolejną kaucję ustaloną na początku roku szkolnego. Kaucja jest zwracana gdy uczeń przyniesie klucz potrzebny do skopiowania.</w:t>
      </w:r>
    </w:p>
    <w:p w:rsidR="001278B0" w:rsidRPr="00B4361B" w:rsidRDefault="001278B0" w:rsidP="001278B0">
      <w:pPr>
        <w:numPr>
          <w:ilvl w:val="0"/>
          <w:numId w:val="2"/>
        </w:numPr>
        <w:tabs>
          <w:tab w:val="clear" w:pos="1080"/>
          <w:tab w:val="num" w:pos="360"/>
        </w:tabs>
        <w:ind w:left="360" w:hanging="360"/>
        <w:jc w:val="both"/>
        <w:rPr>
          <w:rFonts w:ascii="Arial Narrow" w:hAnsi="Arial Narrow"/>
          <w:b/>
          <w:bCs/>
          <w:sz w:val="22"/>
          <w:szCs w:val="22"/>
        </w:rPr>
      </w:pPr>
      <w:r w:rsidRPr="00B4361B">
        <w:rPr>
          <w:rFonts w:ascii="Arial Narrow" w:hAnsi="Arial Narrow"/>
          <w:b/>
          <w:bCs/>
          <w:sz w:val="22"/>
          <w:szCs w:val="22"/>
        </w:rPr>
        <w:t>Postanowienia ogólne</w:t>
      </w:r>
    </w:p>
    <w:p w:rsidR="000C32F2" w:rsidRPr="00B4361B" w:rsidRDefault="000C32F2" w:rsidP="000C32F2">
      <w:pPr>
        <w:numPr>
          <w:ilvl w:val="0"/>
          <w:numId w:val="6"/>
        </w:numPr>
        <w:jc w:val="both"/>
        <w:rPr>
          <w:rFonts w:ascii="Arial Narrow" w:hAnsi="Arial Narrow"/>
          <w:sz w:val="22"/>
          <w:szCs w:val="22"/>
        </w:rPr>
      </w:pPr>
      <w:r w:rsidRPr="00B4361B">
        <w:rPr>
          <w:rFonts w:ascii="Arial Narrow" w:hAnsi="Arial Narrow"/>
          <w:sz w:val="22"/>
          <w:szCs w:val="22"/>
        </w:rPr>
        <w:t>Szkoła nie ponosi odpowiedzialności za rzeczy pozostawione w szafkach szkolnych.</w:t>
      </w:r>
    </w:p>
    <w:p w:rsidR="000C32F2" w:rsidRPr="00B4361B" w:rsidRDefault="000C32F2" w:rsidP="000C32F2">
      <w:pPr>
        <w:numPr>
          <w:ilvl w:val="0"/>
          <w:numId w:val="6"/>
        </w:numPr>
        <w:jc w:val="both"/>
        <w:rPr>
          <w:rFonts w:ascii="Arial Narrow" w:hAnsi="Arial Narrow"/>
          <w:sz w:val="22"/>
          <w:szCs w:val="22"/>
        </w:rPr>
      </w:pPr>
      <w:r w:rsidRPr="00B4361B">
        <w:rPr>
          <w:rFonts w:ascii="Arial Narrow" w:hAnsi="Arial Narrow"/>
          <w:sz w:val="22"/>
          <w:szCs w:val="22"/>
        </w:rPr>
        <w:t>Uczeń oraz jego rodzic własnoręcznym podpisem przyjmują do wiadomości i stosowania niniejszy regulamin.</w:t>
      </w:r>
    </w:p>
    <w:p w:rsidR="000C32F2" w:rsidRPr="00B4361B" w:rsidRDefault="000C32F2" w:rsidP="000C32F2">
      <w:pPr>
        <w:numPr>
          <w:ilvl w:val="0"/>
          <w:numId w:val="6"/>
        </w:numPr>
        <w:jc w:val="both"/>
        <w:rPr>
          <w:rFonts w:ascii="Arial Narrow" w:hAnsi="Arial Narrow"/>
          <w:sz w:val="22"/>
          <w:szCs w:val="22"/>
        </w:rPr>
      </w:pPr>
      <w:r w:rsidRPr="00B4361B">
        <w:rPr>
          <w:rFonts w:ascii="Arial Narrow" w:hAnsi="Arial Narrow"/>
          <w:sz w:val="22"/>
          <w:szCs w:val="22"/>
        </w:rPr>
        <w:t>Regulamin wchodzi w życie z dniem podpisania przez Dyrektora szkoły.</w:t>
      </w:r>
    </w:p>
    <w:p w:rsidR="001278B0" w:rsidRPr="00B4361B" w:rsidRDefault="001278B0" w:rsidP="001278B0">
      <w:pPr>
        <w:jc w:val="both"/>
        <w:rPr>
          <w:rFonts w:ascii="Arial Narrow" w:hAnsi="Arial Narrow"/>
          <w:b/>
          <w:bCs/>
          <w:sz w:val="22"/>
          <w:szCs w:val="22"/>
        </w:rPr>
      </w:pPr>
    </w:p>
    <w:p w:rsidR="001278B0" w:rsidRDefault="001278B0" w:rsidP="001278B0">
      <w:pPr>
        <w:ind w:right="432"/>
        <w:jc w:val="both"/>
        <w:rPr>
          <w:rFonts w:ascii="Arial Narrow" w:hAnsi="Arial Narrow"/>
          <w:b/>
          <w:bCs/>
          <w:sz w:val="20"/>
          <w:szCs w:val="20"/>
        </w:rPr>
      </w:pPr>
    </w:p>
    <w:p w:rsidR="00A55AB1" w:rsidRDefault="00A55AB1" w:rsidP="001278B0">
      <w:pPr>
        <w:ind w:right="432"/>
        <w:jc w:val="both"/>
        <w:rPr>
          <w:rFonts w:ascii="Arial Narrow" w:hAnsi="Arial Narrow"/>
          <w:b/>
          <w:bCs/>
          <w:sz w:val="20"/>
          <w:szCs w:val="20"/>
        </w:rPr>
      </w:pPr>
    </w:p>
    <w:p w:rsidR="00A55AB1" w:rsidRDefault="00A55AB1" w:rsidP="001278B0">
      <w:pPr>
        <w:ind w:right="432"/>
        <w:jc w:val="both"/>
        <w:rPr>
          <w:rFonts w:ascii="Arial Narrow" w:hAnsi="Arial Narrow"/>
          <w:b/>
          <w:bCs/>
          <w:sz w:val="20"/>
          <w:szCs w:val="20"/>
        </w:rPr>
      </w:pPr>
      <w:r>
        <w:rPr>
          <w:rFonts w:ascii="Arial Narrow" w:hAnsi="Arial Narrow"/>
          <w:b/>
          <w:bCs/>
          <w:sz w:val="20"/>
          <w:szCs w:val="20"/>
        </w:rPr>
        <w:t>……………………………………………………………….                            ……………………………………………………………………</w:t>
      </w:r>
    </w:p>
    <w:p w:rsidR="00A55AB1" w:rsidRPr="00B4361B" w:rsidRDefault="00A55AB1" w:rsidP="001278B0">
      <w:pPr>
        <w:ind w:right="432"/>
        <w:jc w:val="both"/>
        <w:rPr>
          <w:rFonts w:ascii="Arial Narrow" w:hAnsi="Arial Narrow"/>
          <w:b/>
          <w:bCs/>
          <w:sz w:val="20"/>
          <w:szCs w:val="20"/>
        </w:rPr>
      </w:pPr>
      <w:r>
        <w:rPr>
          <w:rFonts w:ascii="Arial Narrow" w:hAnsi="Arial Narrow"/>
          <w:b/>
          <w:bCs/>
          <w:sz w:val="20"/>
          <w:szCs w:val="20"/>
        </w:rPr>
        <w:t xml:space="preserve">                         (podpis ucznia)                                                                                  (podpis rodzica)</w:t>
      </w:r>
    </w:p>
    <w:sectPr w:rsidR="00A55AB1" w:rsidRPr="00B4361B" w:rsidSect="0044540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F4D" w:rsidRDefault="00CE7F4D">
      <w:r>
        <w:separator/>
      </w:r>
    </w:p>
  </w:endnote>
  <w:endnote w:type="continuationSeparator" w:id="0">
    <w:p w:rsidR="00CE7F4D" w:rsidRDefault="00CE7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F4D" w:rsidRDefault="00CE7F4D">
      <w:r>
        <w:separator/>
      </w:r>
    </w:p>
  </w:footnote>
  <w:footnote w:type="continuationSeparator" w:id="0">
    <w:p w:rsidR="00CE7F4D" w:rsidRDefault="00CE7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0D6"/>
    <w:multiLevelType w:val="hybridMultilevel"/>
    <w:tmpl w:val="636A49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E10DFD"/>
    <w:multiLevelType w:val="hybridMultilevel"/>
    <w:tmpl w:val="F41C5C38"/>
    <w:lvl w:ilvl="0" w:tplc="C69CCFD6">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41C74AE"/>
    <w:multiLevelType w:val="hybridMultilevel"/>
    <w:tmpl w:val="55889D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9A67615"/>
    <w:multiLevelType w:val="hybridMultilevel"/>
    <w:tmpl w:val="7C0C67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5BC7CFA"/>
    <w:multiLevelType w:val="hybridMultilevel"/>
    <w:tmpl w:val="27728DC4"/>
    <w:lvl w:ilvl="0" w:tplc="9BE2D954">
      <w:numFmt w:val="bullet"/>
      <w:lvlText w:val=""/>
      <w:lvlJc w:val="left"/>
      <w:pPr>
        <w:tabs>
          <w:tab w:val="num" w:pos="900"/>
        </w:tabs>
        <w:ind w:left="900" w:hanging="360"/>
      </w:pPr>
      <w:rPr>
        <w:rFonts w:ascii="Symbol" w:eastAsia="SimSun" w:hAnsi="Symbol" w:cs="Times New Roman"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
    <w:nsid w:val="4E3B7AA8"/>
    <w:multiLevelType w:val="hybridMultilevel"/>
    <w:tmpl w:val="B43E5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3B94218"/>
    <w:multiLevelType w:val="hybridMultilevel"/>
    <w:tmpl w:val="25D013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B860E2A"/>
    <w:multiLevelType w:val="hybridMultilevel"/>
    <w:tmpl w:val="EA382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BE0737"/>
    <w:rsid w:val="000C32F2"/>
    <w:rsid w:val="001278B0"/>
    <w:rsid w:val="00156C23"/>
    <w:rsid w:val="001B21A6"/>
    <w:rsid w:val="002A049A"/>
    <w:rsid w:val="002A5E8D"/>
    <w:rsid w:val="0044540C"/>
    <w:rsid w:val="006166E9"/>
    <w:rsid w:val="006560AB"/>
    <w:rsid w:val="006A0876"/>
    <w:rsid w:val="0072376A"/>
    <w:rsid w:val="00774313"/>
    <w:rsid w:val="008879BB"/>
    <w:rsid w:val="008B3654"/>
    <w:rsid w:val="00925B09"/>
    <w:rsid w:val="00A55AB1"/>
    <w:rsid w:val="00B408D1"/>
    <w:rsid w:val="00B4361B"/>
    <w:rsid w:val="00BC2B16"/>
    <w:rsid w:val="00BE0737"/>
    <w:rsid w:val="00CD6D42"/>
    <w:rsid w:val="00CE7F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0876"/>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E0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1278B0"/>
    <w:rPr>
      <w:sz w:val="20"/>
      <w:szCs w:val="20"/>
    </w:rPr>
  </w:style>
  <w:style w:type="character" w:styleId="Odwoanieprzypisukocowego">
    <w:name w:val="endnote reference"/>
    <w:semiHidden/>
    <w:rsid w:val="001278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REGULAMIN KORZYSTANIA Z SZAFEK SZKOLNYCH</vt:lpstr>
    </vt:vector>
  </TitlesOfParts>
  <Company>DOM</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KORZYSTANIA Z SZAFEK SZKOLNYCH</dc:title>
  <dc:creator>Anna Janus</dc:creator>
  <cp:lastModifiedBy>Artur</cp:lastModifiedBy>
  <cp:revision>3</cp:revision>
  <dcterms:created xsi:type="dcterms:W3CDTF">2019-10-14T11:49:00Z</dcterms:created>
  <dcterms:modified xsi:type="dcterms:W3CDTF">2022-09-14T16:08:00Z</dcterms:modified>
</cp:coreProperties>
</file>