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C299" w14:textId="77777777" w:rsidR="00EA3903" w:rsidRPr="00EA3903" w:rsidRDefault="00EA3903" w:rsidP="00EA3903">
      <w:pPr>
        <w:jc w:val="both"/>
        <w:rPr>
          <w:b/>
          <w:sz w:val="22"/>
          <w:szCs w:val="22"/>
          <w:lang w:val="sk-SK"/>
        </w:rPr>
      </w:pPr>
      <w:bookmarkStart w:id="0" w:name="_GoBack"/>
      <w:bookmarkEnd w:id="0"/>
      <w:r w:rsidRPr="00EA3903">
        <w:rPr>
          <w:sz w:val="22"/>
          <w:szCs w:val="22"/>
          <w:lang w:val="sk-SK"/>
        </w:rPr>
        <w:t>Vážení priatelia školy,</w:t>
      </w:r>
      <w:r w:rsidRPr="00EA3903">
        <w:rPr>
          <w:b/>
          <w:sz w:val="22"/>
          <w:szCs w:val="22"/>
          <w:lang w:val="sk-SK"/>
        </w:rPr>
        <w:t xml:space="preserve"> </w:t>
      </w:r>
    </w:p>
    <w:p w14:paraId="55876516" w14:textId="77777777" w:rsidR="00EA3903" w:rsidRPr="00EA3903" w:rsidRDefault="00EA3903" w:rsidP="00EA3903">
      <w:pPr>
        <w:jc w:val="both"/>
        <w:rPr>
          <w:b/>
          <w:sz w:val="22"/>
          <w:szCs w:val="22"/>
          <w:lang w:val="sk-SK"/>
        </w:rPr>
      </w:pPr>
    </w:p>
    <w:p w14:paraId="463DE06C" w14:textId="515082E7" w:rsidR="00EA3903" w:rsidRPr="00EA3903" w:rsidRDefault="00EA3903" w:rsidP="00EA3903">
      <w:pPr>
        <w:jc w:val="both"/>
        <w:rPr>
          <w:sz w:val="22"/>
          <w:szCs w:val="22"/>
          <w:lang w:val="sk-SK"/>
        </w:rPr>
      </w:pPr>
      <w:r w:rsidRPr="00EA3903">
        <w:rPr>
          <w:sz w:val="22"/>
          <w:szCs w:val="22"/>
          <w:lang w:val="sk-SK"/>
        </w:rPr>
        <w:t xml:space="preserve">o Vašu priazeň, ako daňovníka sa uchádza </w:t>
      </w:r>
      <w:r>
        <w:rPr>
          <w:sz w:val="22"/>
          <w:szCs w:val="22"/>
          <w:lang w:val="sk-SK"/>
        </w:rPr>
        <w:t>občianske združenie Mladý Tvorca</w:t>
      </w:r>
      <w:r w:rsidRPr="00EA3903">
        <w:rPr>
          <w:sz w:val="22"/>
          <w:szCs w:val="22"/>
          <w:lang w:val="sk-SK"/>
        </w:rPr>
        <w:t xml:space="preserve">. </w:t>
      </w:r>
    </w:p>
    <w:p w14:paraId="4ED76A7F" w14:textId="774749A5" w:rsidR="00EA3903" w:rsidRPr="00EA3903" w:rsidRDefault="00EA3903" w:rsidP="00EA3903">
      <w:pPr>
        <w:jc w:val="both"/>
        <w:rPr>
          <w:color w:val="000000"/>
          <w:sz w:val="22"/>
          <w:szCs w:val="22"/>
          <w:lang w:val="sk-SK"/>
        </w:rPr>
      </w:pPr>
      <w:r w:rsidRPr="00EA3903">
        <w:rPr>
          <w:color w:val="000000"/>
          <w:sz w:val="22"/>
          <w:szCs w:val="22"/>
          <w:lang w:val="sk-SK"/>
        </w:rPr>
        <w:t xml:space="preserve">Podľa zákona o dani z príjmov môže organizácia tretieho sektora, ktorá sa zaregistrovala v Centrálnom registri prijímateľov získať 2%, resp. 3% zaplatenej dane fyzických a právnických osôb. V tomto registri je aj </w:t>
      </w:r>
      <w:r>
        <w:rPr>
          <w:color w:val="000000"/>
          <w:sz w:val="22"/>
          <w:szCs w:val="22"/>
          <w:lang w:val="sk-SK"/>
        </w:rPr>
        <w:t>občianske združenie Mladý Tvorca</w:t>
      </w:r>
      <w:r w:rsidRPr="00EA3903">
        <w:rPr>
          <w:color w:val="000000"/>
          <w:sz w:val="22"/>
          <w:szCs w:val="22"/>
          <w:lang w:val="sk-SK"/>
        </w:rPr>
        <w:t xml:space="preserve">. </w:t>
      </w:r>
    </w:p>
    <w:p w14:paraId="391D6D1E" w14:textId="5FD55B31" w:rsidR="00EA3903" w:rsidRPr="00EA3903" w:rsidRDefault="00EA3903" w:rsidP="00EA3903">
      <w:pPr>
        <w:jc w:val="both"/>
        <w:rPr>
          <w:color w:val="000000"/>
          <w:sz w:val="22"/>
          <w:szCs w:val="22"/>
          <w:lang w:val="sk-SK"/>
        </w:rPr>
      </w:pPr>
      <w:r w:rsidRPr="00EA3903">
        <w:rPr>
          <w:color w:val="000000"/>
          <w:sz w:val="22"/>
          <w:szCs w:val="22"/>
          <w:lang w:val="sk-SK"/>
        </w:rPr>
        <w:t>Budeme radi ak sa rozhodnete podporiť výchovu a vzdelávanie na S</w:t>
      </w:r>
      <w:r>
        <w:rPr>
          <w:color w:val="000000"/>
          <w:sz w:val="22"/>
          <w:szCs w:val="22"/>
          <w:lang w:val="sk-SK"/>
        </w:rPr>
        <w:t xml:space="preserve">OŠ podnikania v Prešove </w:t>
      </w:r>
      <w:r w:rsidRPr="00EA3903">
        <w:rPr>
          <w:color w:val="000000"/>
          <w:sz w:val="22"/>
          <w:szCs w:val="22"/>
          <w:lang w:val="sk-SK"/>
        </w:rPr>
        <w:t>poukázaním 2%, resp. 3%  zaplatenej dane fyzických a právnických osôb.</w:t>
      </w:r>
    </w:p>
    <w:p w14:paraId="38EFEFB7" w14:textId="3C22C965" w:rsidR="00EA3903" w:rsidRPr="00EA3903" w:rsidRDefault="00EA3903" w:rsidP="00EA3903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3903">
        <w:rPr>
          <w:color w:val="000000"/>
          <w:sz w:val="22"/>
          <w:szCs w:val="22"/>
        </w:rPr>
        <w:t xml:space="preserve">Získaná suma sa využije v súlade s verejnoprospešným účelom </w:t>
      </w:r>
      <w:r>
        <w:rPr>
          <w:color w:val="000000"/>
          <w:sz w:val="22"/>
          <w:szCs w:val="22"/>
        </w:rPr>
        <w:t>občianskeho združenia</w:t>
      </w:r>
      <w:r w:rsidRPr="00EA3903">
        <w:rPr>
          <w:color w:val="000000"/>
          <w:sz w:val="22"/>
          <w:szCs w:val="22"/>
        </w:rPr>
        <w:t>, ktorým je podpora výchovy a vzdelávania na S</w:t>
      </w:r>
      <w:r>
        <w:rPr>
          <w:color w:val="000000"/>
          <w:sz w:val="22"/>
          <w:szCs w:val="22"/>
        </w:rPr>
        <w:t>OŠ podnikania</w:t>
      </w:r>
      <w:r w:rsidRPr="00EA3903">
        <w:rPr>
          <w:color w:val="000000"/>
          <w:sz w:val="22"/>
          <w:szCs w:val="22"/>
        </w:rPr>
        <w:t xml:space="preserve"> Prešov v odbornej, jazykovej, umeleckej, športovej a medzinárodnej oblasti. V ďalšom sa suma použije aj na modernizáciu MTZ školy, organizovanie verejno-prospešných akcií a na organizovanie akcií súvisiacich s propagáciou školy. </w:t>
      </w:r>
    </w:p>
    <w:p w14:paraId="67CC14D2" w14:textId="1D5060D0" w:rsidR="00EA3903" w:rsidRPr="00EA3903" w:rsidRDefault="00EA3903" w:rsidP="00EA3903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3903">
        <w:rPr>
          <w:color w:val="000000"/>
          <w:sz w:val="22"/>
          <w:szCs w:val="22"/>
        </w:rPr>
        <w:t xml:space="preserve">Asignácia časti dane je pre vás bezplatná a navyše máte možnosť podporiť </w:t>
      </w:r>
      <w:r>
        <w:rPr>
          <w:color w:val="000000"/>
          <w:sz w:val="22"/>
          <w:szCs w:val="22"/>
        </w:rPr>
        <w:t>občianske združenie</w:t>
      </w:r>
      <w:r w:rsidRPr="00EA3903">
        <w:rPr>
          <w:color w:val="000000"/>
          <w:sz w:val="22"/>
          <w:szCs w:val="22"/>
        </w:rPr>
        <w:t>, ktor</w:t>
      </w:r>
      <w:r>
        <w:rPr>
          <w:color w:val="000000"/>
          <w:sz w:val="22"/>
          <w:szCs w:val="22"/>
        </w:rPr>
        <w:t>é</w:t>
      </w:r>
      <w:r w:rsidRPr="00EA3903">
        <w:rPr>
          <w:color w:val="000000"/>
          <w:sz w:val="22"/>
          <w:szCs w:val="22"/>
        </w:rPr>
        <w:t xml:space="preserve"> od roku </w:t>
      </w:r>
      <w:r>
        <w:rPr>
          <w:color w:val="000000"/>
          <w:sz w:val="22"/>
          <w:szCs w:val="22"/>
        </w:rPr>
        <w:t>2004</w:t>
      </w:r>
      <w:r w:rsidRPr="00EA3903">
        <w:rPr>
          <w:color w:val="000000"/>
          <w:sz w:val="22"/>
          <w:szCs w:val="22"/>
        </w:rPr>
        <w:t xml:space="preserve"> pomáha skvalitňovať výchovno-vzdelávací proces S</w:t>
      </w:r>
      <w:r>
        <w:rPr>
          <w:color w:val="000000"/>
          <w:sz w:val="22"/>
          <w:szCs w:val="22"/>
        </w:rPr>
        <w:t>OŠ podnikania</w:t>
      </w:r>
      <w:r w:rsidRPr="00EA3903">
        <w:rPr>
          <w:color w:val="000000"/>
          <w:sz w:val="22"/>
          <w:szCs w:val="22"/>
        </w:rPr>
        <w:t xml:space="preserve"> Prešov.</w:t>
      </w:r>
    </w:p>
    <w:p w14:paraId="1B47B839" w14:textId="77777777" w:rsidR="00EA3903" w:rsidRPr="00EA3903" w:rsidRDefault="00EA3903" w:rsidP="00EA3903">
      <w:pPr>
        <w:rPr>
          <w:rStyle w:val="apple-style-span"/>
          <w:b/>
          <w:color w:val="000000"/>
          <w:sz w:val="22"/>
          <w:szCs w:val="22"/>
          <w:lang w:val="sk-SK"/>
        </w:rPr>
      </w:pPr>
    </w:p>
    <w:p w14:paraId="297326D2" w14:textId="77777777" w:rsidR="00EA3903" w:rsidRPr="00EA3903" w:rsidRDefault="00EA3903" w:rsidP="00EA3903">
      <w:pPr>
        <w:rPr>
          <w:rStyle w:val="apple-style-span"/>
          <w:b/>
          <w:color w:val="000000"/>
          <w:sz w:val="22"/>
          <w:szCs w:val="22"/>
          <w:lang w:val="sk-SK"/>
        </w:rPr>
      </w:pPr>
      <w:r w:rsidRPr="00EA3903">
        <w:rPr>
          <w:rStyle w:val="apple-style-span"/>
          <w:b/>
          <w:color w:val="000000"/>
          <w:sz w:val="22"/>
          <w:szCs w:val="22"/>
          <w:lang w:val="sk-SK"/>
        </w:rPr>
        <w:t>Ako na to ?</w:t>
      </w:r>
    </w:p>
    <w:p w14:paraId="41A4FE09" w14:textId="77777777" w:rsidR="00EA3903" w:rsidRPr="00EA3903" w:rsidRDefault="00EA3903" w:rsidP="00EA3903">
      <w:pPr>
        <w:numPr>
          <w:ilvl w:val="0"/>
          <w:numId w:val="8"/>
        </w:numPr>
        <w:ind w:left="0" w:firstLine="0"/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Spôsob</w:t>
      </w:r>
    </w:p>
    <w:p w14:paraId="71B27E80" w14:textId="77777777" w:rsidR="00EA3903" w:rsidRPr="00EA3903" w:rsidRDefault="00EA3903" w:rsidP="00EA3903">
      <w:pPr>
        <w:ind w:firstLine="709"/>
        <w:rPr>
          <w:rStyle w:val="apple-style-span"/>
          <w:b/>
          <w:color w:val="000000"/>
          <w:sz w:val="22"/>
          <w:szCs w:val="22"/>
          <w:lang w:val="sk-SK"/>
        </w:rPr>
      </w:pPr>
      <w:r w:rsidRPr="00EA3903">
        <w:rPr>
          <w:rStyle w:val="apple-style-span"/>
          <w:b/>
          <w:color w:val="000000"/>
          <w:sz w:val="22"/>
          <w:szCs w:val="22"/>
          <w:lang w:val="sk-SK"/>
        </w:rPr>
        <w:t>Ročné zúčtovanie dane:</w:t>
      </w:r>
    </w:p>
    <w:p w14:paraId="67ABEF88" w14:textId="77777777" w:rsidR="00EA3903" w:rsidRPr="00EA3903" w:rsidRDefault="00EA3903" w:rsidP="00EA3903">
      <w:pPr>
        <w:pStyle w:val="Odsekzoznamu"/>
        <w:numPr>
          <w:ilvl w:val="0"/>
          <w:numId w:val="10"/>
        </w:numPr>
        <w:spacing w:after="0" w:line="240" w:lineRule="auto"/>
        <w:ind w:left="0" w:firstLine="0"/>
        <w:rPr>
          <w:rStyle w:val="apple-style-span"/>
          <w:rFonts w:ascii="Times New Roman" w:hAnsi="Times New Roman"/>
          <w:color w:val="000000"/>
        </w:rPr>
      </w:pPr>
      <w:r w:rsidRPr="00EA3903">
        <w:rPr>
          <w:rStyle w:val="apple-style-span"/>
          <w:rFonts w:ascii="Times New Roman" w:hAnsi="Times New Roman"/>
          <w:color w:val="000000"/>
        </w:rPr>
        <w:t>v marci – apríli dostanete z ekonomického oddelenia firmy „Potvrdenie o zaplatení dane“,</w:t>
      </w:r>
    </w:p>
    <w:p w14:paraId="09279D7E" w14:textId="77777777" w:rsidR="00EA3903" w:rsidRDefault="00EA3903" w:rsidP="00EA3903">
      <w:pPr>
        <w:pStyle w:val="Odsekzoznamu"/>
        <w:numPr>
          <w:ilvl w:val="0"/>
          <w:numId w:val="10"/>
        </w:numPr>
        <w:spacing w:after="0" w:line="240" w:lineRule="auto"/>
        <w:ind w:left="0" w:firstLine="0"/>
        <w:rPr>
          <w:rStyle w:val="apple-style-span"/>
          <w:rFonts w:ascii="Times New Roman" w:hAnsi="Times New Roman"/>
          <w:color w:val="000000"/>
        </w:rPr>
      </w:pPr>
      <w:r w:rsidRPr="00EA3903">
        <w:rPr>
          <w:rStyle w:val="apple-style-span"/>
          <w:rFonts w:ascii="Times New Roman" w:hAnsi="Times New Roman"/>
          <w:color w:val="000000"/>
        </w:rPr>
        <w:t xml:space="preserve">originál „Potvrdenia o zaplatení dane“ a vypísané a podpísané „Vyhlásenie o poukázaní </w:t>
      </w:r>
      <w:r w:rsidRPr="00EA3903">
        <w:rPr>
          <w:rFonts w:ascii="Times New Roman" w:hAnsi="Times New Roman"/>
          <w:color w:val="000000"/>
        </w:rPr>
        <w:t xml:space="preserve">2%, resp. 3% </w:t>
      </w:r>
      <w:r w:rsidRPr="00EA3903">
        <w:rPr>
          <w:rStyle w:val="apple-style-span"/>
          <w:rFonts w:ascii="Times New Roman" w:hAnsi="Times New Roman"/>
          <w:color w:val="000000"/>
        </w:rPr>
        <w:t xml:space="preserve"> z dane“: </w:t>
      </w:r>
      <w:r w:rsidRPr="00EA3903">
        <w:rPr>
          <w:rStyle w:val="apple-style-span"/>
          <w:rFonts w:ascii="Times New Roman" w:hAnsi="Times New Roman"/>
          <w:color w:val="000000"/>
        </w:rPr>
        <w:tab/>
      </w:r>
    </w:p>
    <w:p w14:paraId="4A111823" w14:textId="39017D10" w:rsidR="00EA3903" w:rsidRPr="00EA3903" w:rsidRDefault="00EA3903" w:rsidP="00EA3903">
      <w:pPr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 xml:space="preserve">- možno podať do konca druhého kalendárneho mesiaca nasledujúceho po skončení obdobia pandémie na príslušný daňový úrad </w:t>
      </w:r>
    </w:p>
    <w:p w14:paraId="0CD7C77E" w14:textId="77777777" w:rsidR="00EA3903" w:rsidRPr="00EA3903" w:rsidRDefault="00EA3903" w:rsidP="00EA3903">
      <w:pPr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- alebo doručiť  triednemu učiteľovi, ktorý túto agendu odovzdá na hospodárskom oddelení</w:t>
      </w:r>
    </w:p>
    <w:p w14:paraId="4D0CD8E8" w14:textId="77777777" w:rsidR="00EA3903" w:rsidRPr="00EA3903" w:rsidRDefault="00EA3903" w:rsidP="00EA3903">
      <w:pPr>
        <w:rPr>
          <w:rStyle w:val="apple-style-span"/>
          <w:color w:val="000000"/>
          <w:sz w:val="22"/>
          <w:szCs w:val="22"/>
          <w:lang w:val="sk-SK"/>
        </w:rPr>
      </w:pPr>
    </w:p>
    <w:p w14:paraId="00EA159A" w14:textId="77777777" w:rsidR="00EA3903" w:rsidRPr="00EA3903" w:rsidRDefault="00EA3903" w:rsidP="00EA3903">
      <w:pPr>
        <w:numPr>
          <w:ilvl w:val="0"/>
          <w:numId w:val="8"/>
        </w:numPr>
        <w:ind w:left="0" w:firstLine="0"/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Spôsob</w:t>
      </w:r>
    </w:p>
    <w:p w14:paraId="2F4B55D7" w14:textId="77777777" w:rsidR="00EA3903" w:rsidRPr="00EA3903" w:rsidRDefault="00EA3903" w:rsidP="00EA3903">
      <w:pPr>
        <w:ind w:firstLine="709"/>
        <w:rPr>
          <w:rStyle w:val="apple-style-span"/>
          <w:b/>
          <w:color w:val="000000"/>
          <w:sz w:val="22"/>
          <w:szCs w:val="22"/>
          <w:lang w:val="sk-SK"/>
        </w:rPr>
      </w:pPr>
      <w:r w:rsidRPr="00EA3903">
        <w:rPr>
          <w:rStyle w:val="apple-style-span"/>
          <w:b/>
          <w:color w:val="000000"/>
          <w:sz w:val="22"/>
          <w:szCs w:val="22"/>
          <w:lang w:val="sk-SK"/>
        </w:rPr>
        <w:t>Daňové priznanie FO, typ A</w:t>
      </w:r>
    </w:p>
    <w:p w14:paraId="7828E8FA" w14:textId="77777777" w:rsidR="00EA3903" w:rsidRPr="00EA3903" w:rsidRDefault="00EA3903" w:rsidP="00EA3903">
      <w:pPr>
        <w:numPr>
          <w:ilvl w:val="0"/>
          <w:numId w:val="9"/>
        </w:numPr>
        <w:ind w:left="0" w:firstLine="0"/>
        <w:jc w:val="both"/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vyplňte oddiel VIII. - „Vyhlásenie o poukázaní podielu zaplatenej dane“ podľa nasledujúcich údajov:</w:t>
      </w:r>
    </w:p>
    <w:p w14:paraId="547EBC49" w14:textId="217B5FEC" w:rsidR="00EA3903" w:rsidRPr="00EA3903" w:rsidRDefault="00EA3903" w:rsidP="00EA3903">
      <w:pPr>
        <w:pStyle w:val="Normlnywebov"/>
        <w:spacing w:before="0" w:beforeAutospacing="0" w:after="0" w:afterAutospacing="0"/>
        <w:ind w:left="709" w:firstLine="709"/>
        <w:rPr>
          <w:b/>
          <w:bCs/>
          <w:sz w:val="22"/>
          <w:szCs w:val="22"/>
        </w:rPr>
      </w:pPr>
      <w:r w:rsidRPr="00EA3903">
        <w:rPr>
          <w:b/>
          <w:bCs/>
          <w:sz w:val="22"/>
          <w:szCs w:val="22"/>
        </w:rPr>
        <w:t>IČO:</w:t>
      </w:r>
      <w:r w:rsidRPr="00EA3903">
        <w:rPr>
          <w:sz w:val="22"/>
          <w:szCs w:val="22"/>
        </w:rPr>
        <w:t xml:space="preserve"> </w:t>
      </w:r>
      <w:r w:rsidRPr="00EA3903">
        <w:rPr>
          <w:sz w:val="22"/>
          <w:szCs w:val="22"/>
        </w:rPr>
        <w:tab/>
      </w:r>
      <w:r w:rsidRPr="00EA3903">
        <w:rPr>
          <w:sz w:val="22"/>
          <w:szCs w:val="22"/>
        </w:rPr>
        <w:tab/>
      </w:r>
      <w:r w:rsidRPr="00EA3903">
        <w:rPr>
          <w:sz w:val="22"/>
          <w:szCs w:val="22"/>
        </w:rPr>
        <w:tab/>
        <w:t>37942573</w:t>
      </w:r>
      <w:r w:rsidRPr="00EA3903">
        <w:rPr>
          <w:b/>
          <w:bCs/>
          <w:sz w:val="22"/>
          <w:szCs w:val="22"/>
        </w:rPr>
        <w:t xml:space="preserve"> </w:t>
      </w:r>
    </w:p>
    <w:p w14:paraId="1D0A2FB0" w14:textId="1DEC4CD3" w:rsidR="00EA3903" w:rsidRPr="00EA3903" w:rsidRDefault="00EA3903" w:rsidP="00EA3903">
      <w:pPr>
        <w:pStyle w:val="Normlnywebov"/>
        <w:spacing w:before="0" w:beforeAutospacing="0" w:after="0" w:afterAutospacing="0"/>
        <w:ind w:left="709" w:firstLine="709"/>
        <w:rPr>
          <w:bCs/>
          <w:sz w:val="22"/>
          <w:szCs w:val="22"/>
        </w:rPr>
      </w:pPr>
      <w:r w:rsidRPr="00EA3903">
        <w:rPr>
          <w:b/>
          <w:bCs/>
          <w:sz w:val="22"/>
          <w:szCs w:val="22"/>
        </w:rPr>
        <w:t xml:space="preserve">DIČ: </w:t>
      </w:r>
      <w:r w:rsidRPr="00EA3903">
        <w:rPr>
          <w:b/>
          <w:bCs/>
          <w:sz w:val="22"/>
          <w:szCs w:val="22"/>
        </w:rPr>
        <w:tab/>
      </w:r>
      <w:r w:rsidRPr="00EA3903">
        <w:rPr>
          <w:b/>
          <w:bCs/>
          <w:sz w:val="22"/>
          <w:szCs w:val="22"/>
        </w:rPr>
        <w:tab/>
      </w:r>
      <w:r w:rsidRPr="00EA3903">
        <w:rPr>
          <w:b/>
          <w:bCs/>
          <w:sz w:val="22"/>
          <w:szCs w:val="22"/>
        </w:rPr>
        <w:tab/>
      </w:r>
      <w:r w:rsidRPr="00EA3903">
        <w:rPr>
          <w:bCs/>
          <w:sz w:val="22"/>
          <w:szCs w:val="22"/>
        </w:rPr>
        <w:t>2021904533</w:t>
      </w:r>
    </w:p>
    <w:p w14:paraId="2AD42D62" w14:textId="247D46A9" w:rsidR="00EA3903" w:rsidRPr="00EA3903" w:rsidRDefault="00EA3903" w:rsidP="00EA3903">
      <w:pPr>
        <w:pStyle w:val="Normlnywebov"/>
        <w:spacing w:before="0" w:beforeAutospacing="0" w:after="0" w:afterAutospacing="0"/>
        <w:ind w:left="709" w:firstLine="709"/>
        <w:rPr>
          <w:sz w:val="22"/>
          <w:szCs w:val="22"/>
        </w:rPr>
      </w:pPr>
      <w:r w:rsidRPr="00EA3903">
        <w:rPr>
          <w:b/>
          <w:bCs/>
          <w:sz w:val="22"/>
          <w:szCs w:val="22"/>
        </w:rPr>
        <w:t>právna forma:</w:t>
      </w:r>
      <w:r w:rsidRPr="00EA3903">
        <w:rPr>
          <w:sz w:val="22"/>
          <w:szCs w:val="22"/>
        </w:rPr>
        <w:tab/>
      </w:r>
      <w:r w:rsidRPr="00EA3903">
        <w:rPr>
          <w:sz w:val="22"/>
          <w:szCs w:val="22"/>
        </w:rPr>
        <w:tab/>
      </w:r>
      <w:r>
        <w:rPr>
          <w:sz w:val="22"/>
          <w:szCs w:val="22"/>
        </w:rPr>
        <w:t>združenie</w:t>
      </w:r>
    </w:p>
    <w:p w14:paraId="28DDD627" w14:textId="53480A50" w:rsidR="00EA3903" w:rsidRPr="00EA3903" w:rsidRDefault="00EA3903" w:rsidP="00EA3903">
      <w:pPr>
        <w:pStyle w:val="Normlnywebov"/>
        <w:spacing w:before="0" w:beforeAutospacing="0" w:after="0" w:afterAutospacing="0"/>
        <w:ind w:left="709" w:firstLine="709"/>
        <w:rPr>
          <w:sz w:val="22"/>
          <w:szCs w:val="22"/>
        </w:rPr>
      </w:pPr>
      <w:r w:rsidRPr="00EA3903">
        <w:rPr>
          <w:b/>
          <w:bCs/>
          <w:sz w:val="22"/>
          <w:szCs w:val="22"/>
        </w:rPr>
        <w:t>obchodné meno:</w:t>
      </w:r>
      <w:r w:rsidRPr="00EA3903">
        <w:rPr>
          <w:b/>
          <w:bCs/>
          <w:sz w:val="22"/>
          <w:szCs w:val="22"/>
        </w:rPr>
        <w:tab/>
      </w:r>
      <w:r w:rsidRPr="00EA3903">
        <w:rPr>
          <w:sz w:val="22"/>
          <w:szCs w:val="22"/>
        </w:rPr>
        <w:t>občianske združenie Mladý Tvorca</w:t>
      </w:r>
    </w:p>
    <w:p w14:paraId="616D6FEE" w14:textId="649BDF68" w:rsidR="00EA3903" w:rsidRPr="00EA3903" w:rsidRDefault="00EA3903" w:rsidP="00EA3903">
      <w:pPr>
        <w:pStyle w:val="Normlnywebov"/>
        <w:spacing w:before="0" w:beforeAutospacing="0" w:after="0" w:afterAutospacing="0"/>
        <w:ind w:left="709" w:firstLine="709"/>
        <w:rPr>
          <w:sz w:val="22"/>
          <w:szCs w:val="22"/>
        </w:rPr>
      </w:pPr>
      <w:r w:rsidRPr="00EA3903">
        <w:rPr>
          <w:b/>
          <w:bCs/>
          <w:sz w:val="22"/>
          <w:szCs w:val="22"/>
        </w:rPr>
        <w:t>ulica, číslo:</w:t>
      </w:r>
      <w:r w:rsidRPr="00EA3903">
        <w:rPr>
          <w:sz w:val="22"/>
          <w:szCs w:val="22"/>
        </w:rPr>
        <w:tab/>
      </w:r>
      <w:r w:rsidRPr="00EA3903">
        <w:rPr>
          <w:sz w:val="22"/>
          <w:szCs w:val="22"/>
        </w:rPr>
        <w:tab/>
      </w:r>
      <w:r>
        <w:rPr>
          <w:sz w:val="22"/>
          <w:szCs w:val="22"/>
        </w:rPr>
        <w:t>Masarykova 24</w:t>
      </w:r>
    </w:p>
    <w:p w14:paraId="3E6BEE87" w14:textId="0DCF47EA" w:rsidR="00EA3903" w:rsidRPr="00EA3903" w:rsidRDefault="00EA3903" w:rsidP="00EA3903">
      <w:pPr>
        <w:pStyle w:val="Normlnywebov"/>
        <w:spacing w:before="0" w:beforeAutospacing="0" w:after="0" w:afterAutospacing="0"/>
        <w:ind w:left="709" w:firstLine="709"/>
        <w:rPr>
          <w:rStyle w:val="apple-style-span"/>
          <w:sz w:val="22"/>
          <w:szCs w:val="22"/>
        </w:rPr>
      </w:pPr>
      <w:r w:rsidRPr="00EA3903">
        <w:rPr>
          <w:b/>
          <w:bCs/>
          <w:sz w:val="22"/>
          <w:szCs w:val="22"/>
        </w:rPr>
        <w:t>PSČ, mesto:</w:t>
      </w:r>
      <w:r w:rsidRPr="00EA3903">
        <w:rPr>
          <w:b/>
          <w:bCs/>
          <w:sz w:val="22"/>
          <w:szCs w:val="22"/>
        </w:rPr>
        <w:tab/>
      </w:r>
      <w:r w:rsidRPr="00EA3903">
        <w:rPr>
          <w:b/>
          <w:bCs/>
          <w:sz w:val="22"/>
          <w:szCs w:val="22"/>
        </w:rPr>
        <w:tab/>
      </w:r>
      <w:r w:rsidRPr="00EA3903">
        <w:rPr>
          <w:sz w:val="22"/>
          <w:szCs w:val="22"/>
        </w:rPr>
        <w:t>08</w:t>
      </w:r>
      <w:r>
        <w:rPr>
          <w:sz w:val="22"/>
          <w:szCs w:val="22"/>
        </w:rPr>
        <w:t>1 79</w:t>
      </w:r>
      <w:r w:rsidRPr="00EA3903">
        <w:rPr>
          <w:sz w:val="22"/>
          <w:szCs w:val="22"/>
        </w:rPr>
        <w:t xml:space="preserve"> Prešov</w:t>
      </w:r>
    </w:p>
    <w:p w14:paraId="4DAA8E8E" w14:textId="77777777" w:rsidR="00EA3903" w:rsidRPr="00EA3903" w:rsidRDefault="00EA3903" w:rsidP="00EA3903">
      <w:pPr>
        <w:rPr>
          <w:rStyle w:val="apple-style-span"/>
          <w:color w:val="000000"/>
          <w:sz w:val="22"/>
          <w:szCs w:val="22"/>
          <w:lang w:val="sk-SK"/>
        </w:rPr>
      </w:pPr>
    </w:p>
    <w:p w14:paraId="232BAB70" w14:textId="77777777" w:rsidR="00EA3903" w:rsidRPr="00EA3903" w:rsidRDefault="00EA3903" w:rsidP="00EA3903">
      <w:pPr>
        <w:ind w:firstLine="709"/>
        <w:rPr>
          <w:rStyle w:val="apple-style-span"/>
          <w:b/>
          <w:color w:val="000000"/>
          <w:sz w:val="22"/>
          <w:szCs w:val="22"/>
          <w:lang w:val="sk-SK"/>
        </w:rPr>
      </w:pPr>
      <w:r w:rsidRPr="00EA3903">
        <w:rPr>
          <w:rStyle w:val="apple-style-span"/>
          <w:b/>
          <w:color w:val="000000"/>
          <w:sz w:val="22"/>
          <w:szCs w:val="22"/>
          <w:lang w:val="sk-SK"/>
        </w:rPr>
        <w:t>Daňové priznanie FO, typ B</w:t>
      </w:r>
    </w:p>
    <w:p w14:paraId="5D5CB6F6" w14:textId="77777777" w:rsidR="00EA3903" w:rsidRPr="00EA3903" w:rsidRDefault="00EA3903" w:rsidP="00EA3903">
      <w:pPr>
        <w:numPr>
          <w:ilvl w:val="0"/>
          <w:numId w:val="9"/>
        </w:numPr>
        <w:ind w:left="0" w:firstLine="0"/>
        <w:jc w:val="both"/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vyplňte oddiel XII. - „Vyhlásenie o poukázaní podielu zaplatenej dane“ podľa predchádzajúcich údajov.</w:t>
      </w:r>
    </w:p>
    <w:p w14:paraId="48E3DBF3" w14:textId="77777777" w:rsidR="00EA3903" w:rsidRPr="00EA3903" w:rsidRDefault="00EA3903" w:rsidP="00EA3903">
      <w:pPr>
        <w:rPr>
          <w:rStyle w:val="apple-style-span"/>
          <w:color w:val="000000"/>
          <w:sz w:val="22"/>
          <w:szCs w:val="22"/>
          <w:lang w:val="sk-SK"/>
        </w:rPr>
      </w:pPr>
    </w:p>
    <w:p w14:paraId="6879D849" w14:textId="77777777" w:rsidR="00EA3903" w:rsidRPr="00EA3903" w:rsidRDefault="00EA3903" w:rsidP="00EA3903">
      <w:pPr>
        <w:ind w:firstLine="709"/>
        <w:rPr>
          <w:rStyle w:val="apple-style-span"/>
          <w:b/>
          <w:color w:val="000000"/>
          <w:sz w:val="22"/>
          <w:szCs w:val="22"/>
          <w:lang w:val="sk-SK"/>
        </w:rPr>
      </w:pPr>
      <w:r w:rsidRPr="00EA3903">
        <w:rPr>
          <w:rStyle w:val="apple-style-span"/>
          <w:b/>
          <w:color w:val="000000"/>
          <w:sz w:val="22"/>
          <w:szCs w:val="22"/>
          <w:lang w:val="sk-SK"/>
        </w:rPr>
        <w:t>Daňové priznanie PO</w:t>
      </w:r>
    </w:p>
    <w:p w14:paraId="256B4EA6" w14:textId="77777777" w:rsidR="00EA3903" w:rsidRPr="00EA3903" w:rsidRDefault="00EA3903" w:rsidP="00EA3903">
      <w:pPr>
        <w:numPr>
          <w:ilvl w:val="0"/>
          <w:numId w:val="9"/>
        </w:numPr>
        <w:ind w:left="0" w:firstLine="0"/>
        <w:jc w:val="both"/>
        <w:rPr>
          <w:rStyle w:val="apple-style-span"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vyplňte časť VI. - „Vyhlásenie o poukázaní podielu zaplatenej dane“ podľa predchádzajúcich údajov.</w:t>
      </w:r>
    </w:p>
    <w:p w14:paraId="20B4FFE3" w14:textId="77777777" w:rsidR="00EA3903" w:rsidRPr="00EA3903" w:rsidRDefault="00EA3903" w:rsidP="00EA3903">
      <w:pPr>
        <w:rPr>
          <w:rStyle w:val="apple-style-span"/>
          <w:color w:val="000000"/>
          <w:sz w:val="22"/>
          <w:szCs w:val="22"/>
          <w:lang w:val="sk-SK"/>
        </w:rPr>
      </w:pPr>
    </w:p>
    <w:p w14:paraId="5AC9692D" w14:textId="77777777" w:rsidR="00EA3903" w:rsidRPr="00EA3903" w:rsidRDefault="00EA3903" w:rsidP="00EA3903">
      <w:pPr>
        <w:jc w:val="both"/>
        <w:rPr>
          <w:rStyle w:val="apple-style-span"/>
          <w:b/>
          <w:color w:val="000000"/>
          <w:sz w:val="22"/>
          <w:szCs w:val="22"/>
          <w:lang w:val="sk-SK"/>
        </w:rPr>
      </w:pPr>
      <w:r w:rsidRPr="00EA3903">
        <w:rPr>
          <w:rStyle w:val="apple-style-span"/>
          <w:color w:val="000000"/>
          <w:sz w:val="22"/>
          <w:szCs w:val="22"/>
          <w:lang w:val="sk-SK"/>
        </w:rPr>
        <w:t>o nič viac sa nestaráte, nikomu žiadne peniaze neposielate, o všetko sa postará Finančné riaditeľstvo, ktoré nám pošle celkovú sumu, ktorá zodpovedá 2% odvedenej dane našich sympatizantov.</w:t>
      </w:r>
    </w:p>
    <w:p w14:paraId="7BD4C8A6" w14:textId="4045053B" w:rsidR="00EA3903" w:rsidRPr="00EA3903" w:rsidRDefault="00EA3903" w:rsidP="00EA3903">
      <w:pPr>
        <w:pStyle w:val="Normlnywebov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EA3903">
        <w:rPr>
          <w:b/>
          <w:bCs/>
          <w:color w:val="000000"/>
          <w:sz w:val="22"/>
          <w:szCs w:val="22"/>
        </w:rPr>
        <w:t xml:space="preserve">Neprenechajte rozhodnutie o vašich finančných prostriedkoch na iných, ak o nich môžete rozhodnúť sami. 2% z Vašej zaplatenej dane môžu naplniť požiadavky našich žiakov. </w:t>
      </w:r>
    </w:p>
    <w:p w14:paraId="2D227853" w14:textId="77777777" w:rsidR="00EA3903" w:rsidRPr="00EA3903" w:rsidRDefault="00EA3903" w:rsidP="00EA3903">
      <w:pPr>
        <w:pStyle w:val="Normlnywebov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1E6ED0E9" w14:textId="77777777" w:rsidR="00EA3903" w:rsidRPr="00EA3903" w:rsidRDefault="00EA3903" w:rsidP="00EA3903">
      <w:pPr>
        <w:pStyle w:val="Normlnywebov"/>
        <w:spacing w:before="0" w:beforeAutospacing="0" w:after="0" w:afterAutospacing="0"/>
        <w:jc w:val="both"/>
        <w:rPr>
          <w:rStyle w:val="apple-style-span"/>
          <w:b/>
          <w:bCs/>
          <w:color w:val="000000"/>
          <w:sz w:val="22"/>
          <w:szCs w:val="22"/>
        </w:rPr>
      </w:pPr>
      <w:r w:rsidRPr="00EA3903">
        <w:rPr>
          <w:b/>
          <w:bCs/>
          <w:color w:val="000000"/>
          <w:sz w:val="22"/>
          <w:szCs w:val="22"/>
        </w:rPr>
        <w:t>Ďakujeme!</w:t>
      </w:r>
    </w:p>
    <w:p w14:paraId="1C513C6F" w14:textId="77777777" w:rsidR="00EA3903" w:rsidRPr="00EA3903" w:rsidRDefault="00EA3903" w:rsidP="00EA3903">
      <w:pPr>
        <w:jc w:val="both"/>
        <w:rPr>
          <w:rStyle w:val="apple-style-span"/>
          <w:color w:val="000000"/>
          <w:sz w:val="22"/>
          <w:szCs w:val="22"/>
          <w:lang w:val="sk-SK"/>
        </w:rPr>
      </w:pPr>
    </w:p>
    <w:p w14:paraId="61EA154F" w14:textId="77777777" w:rsidR="00232A61" w:rsidRPr="00EA3903" w:rsidRDefault="00232A61" w:rsidP="00B3350D">
      <w:pPr>
        <w:rPr>
          <w:sz w:val="22"/>
          <w:szCs w:val="22"/>
          <w:lang w:val="sk-SK"/>
        </w:rPr>
      </w:pPr>
    </w:p>
    <w:sectPr w:rsidR="00232A61" w:rsidRPr="00EA3903" w:rsidSect="00EA3903">
      <w:headerReference w:type="default" r:id="rId8"/>
      <w:footerReference w:type="default" r:id="rId9"/>
      <w:pgSz w:w="11906" w:h="16838"/>
      <w:pgMar w:top="1418" w:right="1134" w:bottom="851" w:left="1418" w:header="2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8E44" w14:textId="77777777" w:rsidR="00B822E9" w:rsidRDefault="00B822E9" w:rsidP="00921FB2">
      <w:r>
        <w:separator/>
      </w:r>
    </w:p>
  </w:endnote>
  <w:endnote w:type="continuationSeparator" w:id="0">
    <w:p w14:paraId="04ACC62C" w14:textId="77777777" w:rsidR="00B822E9" w:rsidRDefault="00B822E9" w:rsidP="009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65DD" w14:textId="77777777" w:rsidR="00B822E9" w:rsidRDefault="00B822E9" w:rsidP="00921FB2">
    <w:pPr>
      <w:pStyle w:val="Pta"/>
      <w:ind w:left="0" w:right="0"/>
      <w:rPr>
        <w:sz w:val="20"/>
        <w:u w:val="single"/>
      </w:rPr>
    </w:pPr>
  </w:p>
  <w:p w14:paraId="22AEA109" w14:textId="77777777" w:rsidR="00B822E9" w:rsidRDefault="00EA3903" w:rsidP="00921FB2">
    <w:pPr>
      <w:pStyle w:val="Pta"/>
      <w:ind w:left="0" w:right="0"/>
      <w:rPr>
        <w:sz w:val="20"/>
        <w:u w:val="single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4389CEC" wp14:editId="7AE8D050">
              <wp:simplePos x="0" y="0"/>
              <wp:positionH relativeFrom="column">
                <wp:posOffset>-42545</wp:posOffset>
              </wp:positionH>
              <wp:positionV relativeFrom="paragraph">
                <wp:posOffset>111125</wp:posOffset>
              </wp:positionV>
              <wp:extent cx="6133465" cy="13335"/>
              <wp:effectExtent l="0" t="0" r="635" b="1206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33465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C3B30D3" id="Line 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75pt" to="47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">
              <o:lock v:ext="edit" shapetype="f"/>
            </v:line>
          </w:pict>
        </mc:Fallback>
      </mc:AlternateContent>
    </w:r>
  </w:p>
  <w:p w14:paraId="20649044" w14:textId="16495759" w:rsidR="00B822E9" w:rsidRPr="00F45F87" w:rsidRDefault="00B822E9" w:rsidP="00921FB2">
    <w:pPr>
      <w:pStyle w:val="Pta"/>
      <w:ind w:left="0" w:right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Telefón   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   </w:t>
    </w:r>
    <w:r w:rsidRPr="00036159">
      <w:rPr>
        <w:rFonts w:ascii="Times New Roman" w:hAnsi="Times New Roman" w:cs="Times New Roman"/>
        <w:sz w:val="18"/>
        <w:szCs w:val="18"/>
      </w:rPr>
      <w:tab/>
      <w:t xml:space="preserve">              </w:t>
    </w:r>
    <w:r w:rsidRPr="00B3350D">
      <w:rPr>
        <w:rFonts w:ascii="Times New Roman" w:hAnsi="Times New Roman" w:cs="Times New Roman"/>
        <w:sz w:val="18"/>
        <w:szCs w:val="18"/>
      </w:rPr>
      <w:t xml:space="preserve">Fax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3350D">
      <w:rPr>
        <w:rFonts w:ascii="Times New Roman" w:hAnsi="Times New Roman" w:cs="Times New Roman"/>
        <w:sz w:val="18"/>
        <w:szCs w:val="18"/>
      </w:rPr>
      <w:t xml:space="preserve">                                 </w:t>
    </w:r>
    <w:r>
      <w:rPr>
        <w:rFonts w:ascii="Times New Roman" w:hAnsi="Times New Roman" w:cs="Times New Roman"/>
        <w:sz w:val="18"/>
        <w:szCs w:val="18"/>
      </w:rPr>
      <w:t xml:space="preserve">IČO  </w:t>
    </w:r>
    <w:r w:rsidRPr="00B3350D">
      <w:rPr>
        <w:rFonts w:ascii="Times New Roman" w:hAnsi="Times New Roman" w:cs="Times New Roman"/>
        <w:sz w:val="18"/>
        <w:szCs w:val="18"/>
      </w:rPr>
      <w:t xml:space="preserve">      </w:t>
    </w:r>
    <w:r w:rsidRPr="00036159">
      <w:rPr>
        <w:rFonts w:ascii="Times New Roman" w:hAnsi="Times New Roman" w:cs="Times New Roman"/>
        <w:sz w:val="18"/>
        <w:szCs w:val="18"/>
      </w:rPr>
      <w:t xml:space="preserve">               DI</w:t>
    </w:r>
    <w:r>
      <w:rPr>
        <w:rFonts w:ascii="Times New Roman" w:hAnsi="Times New Roman" w:cs="Times New Roman"/>
        <w:sz w:val="18"/>
        <w:szCs w:val="18"/>
      </w:rPr>
      <w:t xml:space="preserve">Č   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F45F87">
      <w:rPr>
        <w:rFonts w:ascii="Times New Roman" w:hAnsi="Times New Roman" w:cs="Times New Roman"/>
        <w:sz w:val="18"/>
        <w:szCs w:val="18"/>
      </w:rPr>
      <w:t xml:space="preserve">E-mail:  </w:t>
    </w:r>
    <w:r w:rsidR="00EA3903">
      <w:rPr>
        <w:rFonts w:ascii="Times New Roman" w:hAnsi="Times New Roman" w:cs="Times New Roman"/>
        <w:sz w:val="18"/>
        <w:szCs w:val="18"/>
      </w:rPr>
      <w:t>info</w:t>
    </w:r>
    <w:r w:rsidRPr="00F45F87">
      <w:rPr>
        <w:rStyle w:val="Hypertextovprepojenie"/>
        <w:rFonts w:ascii="Times New Roman" w:hAnsi="Times New Roman" w:cs="Times New Roman"/>
        <w:color w:val="auto"/>
        <w:sz w:val="18"/>
        <w:szCs w:val="18"/>
        <w:u w:val="none"/>
      </w:rPr>
      <w:t>@</w:t>
    </w:r>
    <w:r w:rsidR="00EA3903">
      <w:rPr>
        <w:rStyle w:val="Hypertextovprepojenie"/>
        <w:rFonts w:ascii="Times New Roman" w:hAnsi="Times New Roman" w:cs="Times New Roman"/>
        <w:color w:val="auto"/>
        <w:sz w:val="18"/>
        <w:szCs w:val="18"/>
        <w:u w:val="none"/>
      </w:rPr>
      <w:t>sospodnikania.sk</w:t>
    </w:r>
    <w:r w:rsidRPr="00F45F87">
      <w:rPr>
        <w:rFonts w:ascii="Times New Roman" w:hAnsi="Times New Roman" w:cs="Times New Roman"/>
        <w:sz w:val="18"/>
        <w:szCs w:val="18"/>
      </w:rPr>
      <w:t xml:space="preserve">                         </w:t>
    </w:r>
  </w:p>
  <w:p w14:paraId="4CFF4ACF" w14:textId="4625A331" w:rsidR="00B822E9" w:rsidRPr="00F45F87" w:rsidRDefault="00B822E9" w:rsidP="00921FB2">
    <w:pPr>
      <w:rPr>
        <w:sz w:val="18"/>
        <w:szCs w:val="18"/>
        <w:lang w:val="sk-SK"/>
      </w:rPr>
    </w:pPr>
    <w:r w:rsidRPr="00F45F87">
      <w:rPr>
        <w:sz w:val="18"/>
        <w:szCs w:val="18"/>
        <w:lang w:val="sk-SK"/>
      </w:rPr>
      <w:t>riaditeľ: +421-51/7724605          +421-51/7583071            37</w:t>
    </w:r>
    <w:r w:rsidR="00EA3903">
      <w:rPr>
        <w:sz w:val="18"/>
        <w:szCs w:val="18"/>
        <w:lang w:val="sk-SK"/>
      </w:rPr>
      <w:t>942573</w:t>
    </w:r>
    <w:r w:rsidRPr="00F45F87">
      <w:rPr>
        <w:sz w:val="18"/>
        <w:szCs w:val="18"/>
        <w:lang w:val="sk-SK"/>
      </w:rPr>
      <w:t xml:space="preserve">              </w:t>
    </w:r>
    <w:r w:rsidRPr="00F45F87">
      <w:rPr>
        <w:sz w:val="18"/>
        <w:szCs w:val="18"/>
      </w:rPr>
      <w:t>2021</w:t>
    </w:r>
    <w:r w:rsidR="00EA3903">
      <w:rPr>
        <w:sz w:val="18"/>
        <w:szCs w:val="18"/>
      </w:rPr>
      <w:t>904533</w:t>
    </w:r>
    <w:r w:rsidRPr="00F45F87">
      <w:rPr>
        <w:sz w:val="18"/>
        <w:szCs w:val="18"/>
        <w:lang w:val="sk-SK"/>
      </w:rPr>
      <w:t xml:space="preserve">           Internet:  </w:t>
    </w:r>
    <w:r w:rsidRPr="00F45F87">
      <w:rPr>
        <w:rStyle w:val="Hypertextovprepojenie"/>
        <w:color w:val="auto"/>
        <w:sz w:val="18"/>
        <w:szCs w:val="18"/>
        <w:u w:val="none"/>
        <w:lang w:val="sk-SK"/>
      </w:rPr>
      <w:t>www.sospodnikania.sk</w:t>
    </w:r>
  </w:p>
  <w:p w14:paraId="78E5B353" w14:textId="77777777" w:rsidR="00B822E9" w:rsidRPr="00F45F87" w:rsidRDefault="00B822E9" w:rsidP="00921FB2">
    <w:pPr>
      <w:rPr>
        <w:sz w:val="16"/>
        <w:szCs w:val="16"/>
      </w:rPr>
    </w:pPr>
    <w:r w:rsidRPr="00F45F87">
      <w:rPr>
        <w:sz w:val="18"/>
        <w:szCs w:val="18"/>
        <w:lang w:val="sk-SK"/>
      </w:rPr>
      <w:t>ústredňa</w:t>
    </w:r>
    <w:r w:rsidRPr="00F45F87">
      <w:rPr>
        <w:sz w:val="18"/>
        <w:szCs w:val="18"/>
      </w:rPr>
      <w:t xml:space="preserve">: </w:t>
    </w:r>
    <w:r>
      <w:rPr>
        <w:sz w:val="18"/>
        <w:szCs w:val="18"/>
        <w:lang w:val="sk-SK"/>
      </w:rPr>
      <w:t>+421-</w:t>
    </w:r>
    <w:r w:rsidRPr="00F45F87">
      <w:rPr>
        <w:sz w:val="18"/>
        <w:szCs w:val="18"/>
      </w:rPr>
      <w:t>51/7733413</w:t>
    </w:r>
    <w:r w:rsidRPr="00F45F87">
      <w:rPr>
        <w:sz w:val="18"/>
        <w:szCs w:val="18"/>
      </w:rPr>
      <w:tab/>
    </w:r>
    <w:r w:rsidRPr="00F45F87">
      <w:rPr>
        <w:sz w:val="18"/>
        <w:szCs w:val="18"/>
      </w:rPr>
      <w:tab/>
      <w:t xml:space="preserve">                                             </w:t>
    </w:r>
  </w:p>
  <w:p w14:paraId="1F1D65F9" w14:textId="77777777" w:rsidR="00B822E9" w:rsidRDefault="00B822E9" w:rsidP="00921FB2">
    <w:pPr>
      <w:pStyle w:val="Pta"/>
      <w:ind w:left="0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BB46" w14:textId="77777777" w:rsidR="00B822E9" w:rsidRDefault="00B822E9" w:rsidP="00921FB2">
      <w:r>
        <w:separator/>
      </w:r>
    </w:p>
  </w:footnote>
  <w:footnote w:type="continuationSeparator" w:id="0">
    <w:p w14:paraId="3E3763EE" w14:textId="77777777" w:rsidR="00B822E9" w:rsidRDefault="00B822E9" w:rsidP="0092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199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419"/>
      <w:gridCol w:w="5670"/>
      <w:gridCol w:w="1370"/>
      <w:gridCol w:w="1370"/>
      <w:gridCol w:w="1370"/>
    </w:tblGrid>
    <w:tr w:rsidR="00B822E9" w14:paraId="1DF14985" w14:textId="77777777" w:rsidTr="00506AE5">
      <w:trPr>
        <w:trHeight w:val="1544"/>
      </w:trPr>
      <w:tc>
        <w:tcPr>
          <w:tcW w:w="1419" w:type="dxa"/>
          <w:shd w:val="clear" w:color="auto" w:fill="auto"/>
        </w:tcPr>
        <w:p w14:paraId="4206F651" w14:textId="77777777" w:rsidR="00B822E9" w:rsidRDefault="00B822E9" w:rsidP="00EA3903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ind w:left="0"/>
          </w:pPr>
          <w:r w:rsidRPr="00EA03D2">
            <w:rPr>
              <w:noProof/>
              <w:lang w:eastAsia="sk-SK"/>
            </w:rPr>
            <w:drawing>
              <wp:anchor distT="0" distB="0" distL="114300" distR="114300" simplePos="0" relativeHeight="251653120" behindDoc="0" locked="0" layoutInCell="1" allowOverlap="1" wp14:anchorId="0C1E633B" wp14:editId="04D17F97">
                <wp:simplePos x="0" y="0"/>
                <wp:positionH relativeFrom="column">
                  <wp:posOffset>-43180</wp:posOffset>
                </wp:positionH>
                <wp:positionV relativeFrom="paragraph">
                  <wp:posOffset>177800</wp:posOffset>
                </wp:positionV>
                <wp:extent cx="827405" cy="828675"/>
                <wp:effectExtent l="0" t="0" r="0" b="0"/>
                <wp:wrapSquare wrapText="bothSides"/>
                <wp:docPr id="3" name="Obrázok 2" descr="logo_do skoly_ver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 skoly_ver0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</w:t>
          </w:r>
        </w:p>
      </w:tc>
      <w:tc>
        <w:tcPr>
          <w:tcW w:w="5670" w:type="dxa"/>
          <w:shd w:val="clear" w:color="auto" w:fill="auto"/>
        </w:tcPr>
        <w:p w14:paraId="20244D2E" w14:textId="77777777" w:rsidR="00B822E9" w:rsidRDefault="00B822E9" w:rsidP="00295A6B">
          <w:pPr>
            <w:pStyle w:val="Nadpis1"/>
            <w:jc w:val="center"/>
            <w:outlineLvl w:val="0"/>
            <w:rPr>
              <w:b/>
              <w:bCs/>
              <w:sz w:val="44"/>
              <w:szCs w:val="44"/>
            </w:rPr>
          </w:pPr>
        </w:p>
        <w:p w14:paraId="2BB1A9B1" w14:textId="77777777" w:rsidR="00B822E9" w:rsidRPr="00F8776D" w:rsidRDefault="00B822E9" w:rsidP="00295A6B">
          <w:pPr>
            <w:pStyle w:val="Nadpis1"/>
            <w:jc w:val="center"/>
            <w:outlineLvl w:val="0"/>
            <w:rPr>
              <w:b/>
              <w:bCs/>
              <w:sz w:val="36"/>
              <w:szCs w:val="36"/>
            </w:rPr>
          </w:pPr>
          <w:r w:rsidRPr="00F8776D">
            <w:rPr>
              <w:b/>
              <w:bCs/>
              <w:sz w:val="36"/>
              <w:szCs w:val="36"/>
            </w:rPr>
            <w:t>Stredná odborná škola podnikania</w:t>
          </w:r>
        </w:p>
        <w:p w14:paraId="59C7A5D2" w14:textId="77777777" w:rsidR="00B822E9" w:rsidRDefault="00B822E9" w:rsidP="00295A6B">
          <w:pPr>
            <w:pStyle w:val="Nadpis1"/>
            <w:jc w:val="center"/>
            <w:outlineLvl w:val="0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Masarykova 24</w:t>
          </w:r>
        </w:p>
        <w:p w14:paraId="5B313DCF" w14:textId="77777777" w:rsidR="00B822E9" w:rsidRPr="009741E9" w:rsidRDefault="00B822E9" w:rsidP="00295A6B">
          <w:pPr>
            <w:pStyle w:val="Nadpis1"/>
            <w:jc w:val="center"/>
            <w:outlineLvl w:val="0"/>
            <w:rPr>
              <w:bCs/>
              <w:sz w:val="24"/>
            </w:rPr>
          </w:pPr>
          <w:r w:rsidRPr="009741E9">
            <w:rPr>
              <w:bCs/>
              <w:sz w:val="24"/>
            </w:rPr>
            <w:t>081 79 Prešov</w:t>
          </w:r>
        </w:p>
        <w:p w14:paraId="0B1D03D9" w14:textId="77777777" w:rsidR="00B822E9" w:rsidRDefault="00EA3903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4187D53" wp14:editId="6A8CBF34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100330</wp:posOffset>
                    </wp:positionV>
                    <wp:extent cx="3444240" cy="0"/>
                    <wp:effectExtent l="0" t="0" r="0" b="0"/>
                    <wp:wrapNone/>
                    <wp:docPr id="8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3444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2E2932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7pt;margin-top:7.9pt;width:27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">
                    <o:lock v:ext="edit" shapetype="f"/>
                  </v:shape>
                </w:pict>
              </mc:Fallback>
            </mc:AlternateContent>
          </w:r>
        </w:p>
      </w:tc>
      <w:tc>
        <w:tcPr>
          <w:tcW w:w="1370" w:type="dxa"/>
          <w:shd w:val="clear" w:color="auto" w:fill="auto"/>
        </w:tcPr>
        <w:p w14:paraId="7329408B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</w:p>
        <w:p w14:paraId="109E14DA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34901704" wp14:editId="16CFC83A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5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216" behindDoc="0" locked="0" layoutInCell="1" allowOverlap="1" wp14:anchorId="3C410F65" wp14:editId="26F8639E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7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5168" behindDoc="0" locked="0" layoutInCell="1" allowOverlap="1" wp14:anchorId="22127AA5" wp14:editId="39F7C20A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12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B92A885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F74663">
            <w:rPr>
              <w:noProof/>
              <w:lang w:eastAsia="sk-SK"/>
            </w:rPr>
            <w:drawing>
              <wp:inline distT="0" distB="0" distL="0" distR="0" wp14:anchorId="70DBD904" wp14:editId="3D21510F">
                <wp:extent cx="702310" cy="702000"/>
                <wp:effectExtent l="19050" t="0" r="2540" b="0"/>
                <wp:docPr id="16" name="Obrázok 1" descr="C:\Users\Staurovský\Desktop\iso-900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urovský\Desktop\iso-9001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0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dxa"/>
          <w:shd w:val="clear" w:color="auto" w:fill="auto"/>
        </w:tcPr>
        <w:p w14:paraId="6457A811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</w:p>
        <w:p w14:paraId="11D78565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</w:p>
        <w:p w14:paraId="142538C7" w14:textId="77777777" w:rsidR="00B822E9" w:rsidRDefault="00B822E9" w:rsidP="008A56C7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 w:rsidRPr="007676E3">
            <w:rPr>
              <w:noProof/>
              <w:lang w:eastAsia="sk-SK"/>
            </w:rPr>
            <w:drawing>
              <wp:inline distT="0" distB="0" distL="0" distR="0" wp14:anchorId="422F87C9" wp14:editId="347913F8">
                <wp:extent cx="702310" cy="702000"/>
                <wp:effectExtent l="19050" t="0" r="2540" b="0"/>
                <wp:docPr id="17" name="Obrázok 2" descr="C:\Users\STAUROVSKÝ\Pictures\logo_small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AUROVSKÝ\Pictures\logo_small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0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 wp14:anchorId="23FFE4CA" wp14:editId="2AF8EF1A">
                <wp:simplePos x="0" y="0"/>
                <wp:positionH relativeFrom="column">
                  <wp:posOffset>2524125</wp:posOffset>
                </wp:positionH>
                <wp:positionV relativeFrom="paragraph">
                  <wp:posOffset>2443480</wp:posOffset>
                </wp:positionV>
                <wp:extent cx="661670" cy="756920"/>
                <wp:effectExtent l="19050" t="0" r="5080" b="0"/>
                <wp:wrapNone/>
                <wp:docPr id="19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AF98A7E" wp14:editId="4242D9A4">
                <wp:simplePos x="0" y="0"/>
                <wp:positionH relativeFrom="column">
                  <wp:posOffset>6515100</wp:posOffset>
                </wp:positionH>
                <wp:positionV relativeFrom="paragraph">
                  <wp:posOffset>835025</wp:posOffset>
                </wp:positionV>
                <wp:extent cx="499745" cy="571500"/>
                <wp:effectExtent l="19050" t="0" r="0" b="0"/>
                <wp:wrapNone/>
                <wp:docPr id="2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0" w:type="dxa"/>
        </w:tcPr>
        <w:p w14:paraId="72FFEFE6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</w:p>
        <w:p w14:paraId="5FA340F1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</w:p>
        <w:p w14:paraId="14FF3718" w14:textId="77777777" w:rsidR="00B822E9" w:rsidRDefault="00B822E9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 w:rsidRPr="008A56C7">
            <w:rPr>
              <w:noProof/>
              <w:lang w:eastAsia="sk-SK"/>
            </w:rPr>
            <w:drawing>
              <wp:inline distT="0" distB="0" distL="0" distR="0" wp14:anchorId="19A44890" wp14:editId="4E8089F0">
                <wp:extent cx="702000" cy="702000"/>
                <wp:effectExtent l="19050" t="0" r="2850" b="0"/>
                <wp:docPr id="2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00" cy="70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E36D4" w14:textId="77777777" w:rsidR="00B822E9" w:rsidRDefault="00B822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C37"/>
    <w:multiLevelType w:val="hybridMultilevel"/>
    <w:tmpl w:val="2D8A9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805"/>
    <w:multiLevelType w:val="hybridMultilevel"/>
    <w:tmpl w:val="35544198"/>
    <w:lvl w:ilvl="0" w:tplc="4E5478FE">
      <w:start w:val="80"/>
      <w:numFmt w:val="bullet"/>
      <w:lvlText w:val="-"/>
      <w:lvlJc w:val="left"/>
      <w:pPr>
        <w:tabs>
          <w:tab w:val="num" w:pos="2333"/>
        </w:tabs>
        <w:ind w:left="2333" w:hanging="9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123189"/>
    <w:multiLevelType w:val="hybridMultilevel"/>
    <w:tmpl w:val="323CA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7E9"/>
    <w:multiLevelType w:val="hybridMultilevel"/>
    <w:tmpl w:val="C5C8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0D13"/>
    <w:multiLevelType w:val="hybridMultilevel"/>
    <w:tmpl w:val="730E4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62D7"/>
    <w:multiLevelType w:val="hybridMultilevel"/>
    <w:tmpl w:val="AB9C2E0E"/>
    <w:lvl w:ilvl="0" w:tplc="EA8CB9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648730E"/>
    <w:multiLevelType w:val="hybridMultilevel"/>
    <w:tmpl w:val="E59C26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896B9D"/>
    <w:multiLevelType w:val="hybridMultilevel"/>
    <w:tmpl w:val="90AEDB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357C3"/>
    <w:multiLevelType w:val="singleLevel"/>
    <w:tmpl w:val="2250D3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A972DA"/>
    <w:multiLevelType w:val="hybridMultilevel"/>
    <w:tmpl w:val="F88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2"/>
    <w:rsid w:val="00012F9A"/>
    <w:rsid w:val="0001446B"/>
    <w:rsid w:val="00030AB7"/>
    <w:rsid w:val="00036159"/>
    <w:rsid w:val="000441FA"/>
    <w:rsid w:val="00062F38"/>
    <w:rsid w:val="0006396A"/>
    <w:rsid w:val="000A3326"/>
    <w:rsid w:val="000C0028"/>
    <w:rsid w:val="000F7E46"/>
    <w:rsid w:val="001146F5"/>
    <w:rsid w:val="00120050"/>
    <w:rsid w:val="001207E7"/>
    <w:rsid w:val="00136F0A"/>
    <w:rsid w:val="00147D5F"/>
    <w:rsid w:val="00164D52"/>
    <w:rsid w:val="00170D73"/>
    <w:rsid w:val="00180081"/>
    <w:rsid w:val="001B5F13"/>
    <w:rsid w:val="001B7AB1"/>
    <w:rsid w:val="001E4B5D"/>
    <w:rsid w:val="001E75DF"/>
    <w:rsid w:val="00201936"/>
    <w:rsid w:val="00214329"/>
    <w:rsid w:val="0021451B"/>
    <w:rsid w:val="00230A9E"/>
    <w:rsid w:val="00232A61"/>
    <w:rsid w:val="0027269A"/>
    <w:rsid w:val="00275818"/>
    <w:rsid w:val="002936BF"/>
    <w:rsid w:val="00295A6B"/>
    <w:rsid w:val="0029631F"/>
    <w:rsid w:val="002A3B18"/>
    <w:rsid w:val="002A43B7"/>
    <w:rsid w:val="002E4614"/>
    <w:rsid w:val="002E5F20"/>
    <w:rsid w:val="002F4067"/>
    <w:rsid w:val="002F4C33"/>
    <w:rsid w:val="003251C4"/>
    <w:rsid w:val="003253E2"/>
    <w:rsid w:val="00326890"/>
    <w:rsid w:val="003500F8"/>
    <w:rsid w:val="0036093F"/>
    <w:rsid w:val="003A1CCF"/>
    <w:rsid w:val="003B0A98"/>
    <w:rsid w:val="003B30F6"/>
    <w:rsid w:val="003C109D"/>
    <w:rsid w:val="003D0F71"/>
    <w:rsid w:val="003E03B7"/>
    <w:rsid w:val="003E389C"/>
    <w:rsid w:val="003E3906"/>
    <w:rsid w:val="004109A0"/>
    <w:rsid w:val="00436091"/>
    <w:rsid w:val="004376A4"/>
    <w:rsid w:val="00441324"/>
    <w:rsid w:val="0044567B"/>
    <w:rsid w:val="004620B2"/>
    <w:rsid w:val="004625BC"/>
    <w:rsid w:val="00473D8F"/>
    <w:rsid w:val="00481893"/>
    <w:rsid w:val="004D3C54"/>
    <w:rsid w:val="004E28D6"/>
    <w:rsid w:val="005054C0"/>
    <w:rsid w:val="00506AE5"/>
    <w:rsid w:val="00511E85"/>
    <w:rsid w:val="00533455"/>
    <w:rsid w:val="00552038"/>
    <w:rsid w:val="0056007F"/>
    <w:rsid w:val="00561410"/>
    <w:rsid w:val="005667CD"/>
    <w:rsid w:val="00571556"/>
    <w:rsid w:val="005818E3"/>
    <w:rsid w:val="005A4B32"/>
    <w:rsid w:val="005B3CAF"/>
    <w:rsid w:val="005B6859"/>
    <w:rsid w:val="005C3735"/>
    <w:rsid w:val="005D2799"/>
    <w:rsid w:val="005E02B6"/>
    <w:rsid w:val="005E3117"/>
    <w:rsid w:val="005F270B"/>
    <w:rsid w:val="006032C4"/>
    <w:rsid w:val="006263AB"/>
    <w:rsid w:val="0063109D"/>
    <w:rsid w:val="00645D2A"/>
    <w:rsid w:val="0065752A"/>
    <w:rsid w:val="006620EE"/>
    <w:rsid w:val="006918AA"/>
    <w:rsid w:val="0069437C"/>
    <w:rsid w:val="00697F47"/>
    <w:rsid w:val="006A06C2"/>
    <w:rsid w:val="006A3DA4"/>
    <w:rsid w:val="006D5A19"/>
    <w:rsid w:val="006D702E"/>
    <w:rsid w:val="006E7075"/>
    <w:rsid w:val="006F7E8D"/>
    <w:rsid w:val="00700C6D"/>
    <w:rsid w:val="00704F98"/>
    <w:rsid w:val="00755367"/>
    <w:rsid w:val="00766006"/>
    <w:rsid w:val="0076722F"/>
    <w:rsid w:val="00772D3F"/>
    <w:rsid w:val="007742E9"/>
    <w:rsid w:val="007A5FC5"/>
    <w:rsid w:val="007B1984"/>
    <w:rsid w:val="007B372B"/>
    <w:rsid w:val="007C083B"/>
    <w:rsid w:val="007D034B"/>
    <w:rsid w:val="007D7B7D"/>
    <w:rsid w:val="007F6962"/>
    <w:rsid w:val="008150EB"/>
    <w:rsid w:val="0081653D"/>
    <w:rsid w:val="0082036B"/>
    <w:rsid w:val="00831970"/>
    <w:rsid w:val="00843D5C"/>
    <w:rsid w:val="00846EDC"/>
    <w:rsid w:val="0085677A"/>
    <w:rsid w:val="008860C5"/>
    <w:rsid w:val="0088680D"/>
    <w:rsid w:val="0089581E"/>
    <w:rsid w:val="008A56C7"/>
    <w:rsid w:val="008A7238"/>
    <w:rsid w:val="008B0A93"/>
    <w:rsid w:val="008B63E0"/>
    <w:rsid w:val="008F2F9C"/>
    <w:rsid w:val="00907099"/>
    <w:rsid w:val="0091020B"/>
    <w:rsid w:val="00921FB2"/>
    <w:rsid w:val="009307B4"/>
    <w:rsid w:val="00934CF5"/>
    <w:rsid w:val="0094572C"/>
    <w:rsid w:val="009741E9"/>
    <w:rsid w:val="009D573A"/>
    <w:rsid w:val="009E1C3E"/>
    <w:rsid w:val="009F331B"/>
    <w:rsid w:val="00A10A4E"/>
    <w:rsid w:val="00A26244"/>
    <w:rsid w:val="00A26405"/>
    <w:rsid w:val="00A4704A"/>
    <w:rsid w:val="00A67DF6"/>
    <w:rsid w:val="00A855FC"/>
    <w:rsid w:val="00AB271D"/>
    <w:rsid w:val="00AB7E87"/>
    <w:rsid w:val="00AC71D2"/>
    <w:rsid w:val="00AE7C72"/>
    <w:rsid w:val="00B13D9F"/>
    <w:rsid w:val="00B3350D"/>
    <w:rsid w:val="00B37AC2"/>
    <w:rsid w:val="00B47250"/>
    <w:rsid w:val="00B653E8"/>
    <w:rsid w:val="00B71E68"/>
    <w:rsid w:val="00B747D6"/>
    <w:rsid w:val="00B822E9"/>
    <w:rsid w:val="00BA3D1D"/>
    <w:rsid w:val="00BB2624"/>
    <w:rsid w:val="00BE1085"/>
    <w:rsid w:val="00BE2A77"/>
    <w:rsid w:val="00C104F4"/>
    <w:rsid w:val="00C17248"/>
    <w:rsid w:val="00C227AF"/>
    <w:rsid w:val="00C349D9"/>
    <w:rsid w:val="00C42CB8"/>
    <w:rsid w:val="00C85B26"/>
    <w:rsid w:val="00C96C15"/>
    <w:rsid w:val="00CD22AD"/>
    <w:rsid w:val="00CE735C"/>
    <w:rsid w:val="00CF3B5F"/>
    <w:rsid w:val="00D16F1F"/>
    <w:rsid w:val="00D205F1"/>
    <w:rsid w:val="00D21AA6"/>
    <w:rsid w:val="00D27FB2"/>
    <w:rsid w:val="00D50BF5"/>
    <w:rsid w:val="00D955E0"/>
    <w:rsid w:val="00DB13ED"/>
    <w:rsid w:val="00DB2172"/>
    <w:rsid w:val="00DB7D90"/>
    <w:rsid w:val="00DD59CA"/>
    <w:rsid w:val="00E23887"/>
    <w:rsid w:val="00E25F71"/>
    <w:rsid w:val="00E26C45"/>
    <w:rsid w:val="00E558F6"/>
    <w:rsid w:val="00E75F74"/>
    <w:rsid w:val="00E919FF"/>
    <w:rsid w:val="00EA3903"/>
    <w:rsid w:val="00ED53EA"/>
    <w:rsid w:val="00F11E68"/>
    <w:rsid w:val="00F13F33"/>
    <w:rsid w:val="00F2385B"/>
    <w:rsid w:val="00F258A1"/>
    <w:rsid w:val="00F36BE6"/>
    <w:rsid w:val="00F42795"/>
    <w:rsid w:val="00F45F87"/>
    <w:rsid w:val="00F53DF8"/>
    <w:rsid w:val="00F74663"/>
    <w:rsid w:val="00FD43C4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AF7478"/>
  <w15:docId w15:val="{D5E6B8E1-6383-45EC-8428-E36AB44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590"/>
        <w:ind w:left="11" w:right="50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5E0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link w:val="Nadpis1Char"/>
    <w:qFormat/>
    <w:rsid w:val="00921FB2"/>
    <w:pPr>
      <w:keepNext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921FB2"/>
  </w:style>
  <w:style w:type="paragraph" w:styleId="Pta">
    <w:name w:val="footer"/>
    <w:basedOn w:val="Normlny"/>
    <w:link w:val="PtaChar"/>
    <w:uiPriority w:val="99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21FB2"/>
  </w:style>
  <w:style w:type="character" w:customStyle="1" w:styleId="Nadpis1Char">
    <w:name w:val="Nadpis 1 Char"/>
    <w:basedOn w:val="Predvolenpsmoodseku"/>
    <w:link w:val="Nadpis1"/>
    <w:rsid w:val="00921FB2"/>
    <w:rPr>
      <w:rFonts w:ascii="Times New Roman" w:eastAsia="Times New Roman" w:hAnsi="Times New Roman" w:cs="Times New Roman"/>
      <w:sz w:val="48"/>
      <w:szCs w:val="24"/>
      <w:lang w:eastAsia="cs-CZ"/>
    </w:rPr>
  </w:style>
  <w:style w:type="table" w:styleId="Mriekatabuky">
    <w:name w:val="Table Grid"/>
    <w:basedOn w:val="Normlnatabuka"/>
    <w:uiPriority w:val="59"/>
    <w:rsid w:val="00921FB2"/>
    <w:pPr>
      <w:spacing w:before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1FB2"/>
    <w:pPr>
      <w:ind w:left="11" w:right="5069"/>
    </w:pPr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F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921FB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0A98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3B0A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3B0A98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character" w:customStyle="1" w:styleId="apple-style-span">
    <w:name w:val="apple-style-span"/>
    <w:basedOn w:val="Predvolenpsmoodseku"/>
    <w:rsid w:val="00C349D9"/>
  </w:style>
  <w:style w:type="character" w:customStyle="1" w:styleId="pp-place-title">
    <w:name w:val="pp-place-title"/>
    <w:basedOn w:val="Predvolenpsmoodseku"/>
    <w:rsid w:val="00C349D9"/>
  </w:style>
  <w:style w:type="character" w:customStyle="1" w:styleId="pp-headline-item">
    <w:name w:val="pp-headline-item"/>
    <w:basedOn w:val="Predvolenpsmoodseku"/>
    <w:rsid w:val="00C349D9"/>
  </w:style>
  <w:style w:type="paragraph" w:styleId="Odsekzoznamu">
    <w:name w:val="List Paragraph"/>
    <w:basedOn w:val="Normlny"/>
    <w:uiPriority w:val="34"/>
    <w:qFormat/>
    <w:rsid w:val="007F6962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56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567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apple-converted-space">
    <w:name w:val="apple-converted-space"/>
    <w:basedOn w:val="Predvolenpsmoodseku"/>
    <w:rsid w:val="00772D3F"/>
  </w:style>
  <w:style w:type="paragraph" w:customStyle="1" w:styleId="Style7">
    <w:name w:val="Style7"/>
    <w:basedOn w:val="Normlny"/>
    <w:uiPriority w:val="99"/>
    <w:rsid w:val="00C42CB8"/>
    <w:pPr>
      <w:widowControl w:val="0"/>
      <w:autoSpaceDE w:val="0"/>
      <w:autoSpaceDN w:val="0"/>
      <w:adjustRightInd w:val="0"/>
      <w:spacing w:line="274" w:lineRule="exact"/>
      <w:ind w:firstLine="300"/>
      <w:jc w:val="both"/>
    </w:pPr>
    <w:rPr>
      <w:lang w:val="sk-SK" w:eastAsia="sk-SK"/>
    </w:rPr>
  </w:style>
  <w:style w:type="character" w:customStyle="1" w:styleId="FontStyle11">
    <w:name w:val="Font Style11"/>
    <w:basedOn w:val="Predvolenpsmoodseku"/>
    <w:uiPriority w:val="99"/>
    <w:rsid w:val="00C42C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C42CB8"/>
    <w:rPr>
      <w:rFonts w:ascii="Times New Roman" w:hAnsi="Times New Roman" w:cs="Times New Roman"/>
      <w:b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30F6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32A6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2A61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uiPriority w:val="99"/>
    <w:unhideWhenUsed/>
    <w:rsid w:val="00232A61"/>
    <w:rPr>
      <w:vertAlign w:val="superscript"/>
    </w:rPr>
  </w:style>
  <w:style w:type="paragraph" w:styleId="Normlnywebov">
    <w:name w:val="Normal (Web)"/>
    <w:basedOn w:val="Normlny"/>
    <w:rsid w:val="00EA3903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e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DA09-DB0B-4DE5-AA9B-B0698076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STAUROVSKÝ</dc:creator>
  <cp:lastModifiedBy>PEDAGOG</cp:lastModifiedBy>
  <cp:revision>2</cp:revision>
  <cp:lastPrinted>2020-02-13T11:41:00Z</cp:lastPrinted>
  <dcterms:created xsi:type="dcterms:W3CDTF">2021-03-02T08:02:00Z</dcterms:created>
  <dcterms:modified xsi:type="dcterms:W3CDTF">2021-03-02T08:02:00Z</dcterms:modified>
</cp:coreProperties>
</file>