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B505" w14:textId="35E2D220" w:rsidR="0051225B" w:rsidRDefault="00EF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59A3E5A6" w14:textId="3B593357" w:rsidR="00EF4D5B" w:rsidRDefault="00EF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priezvisko.......................................................................................................................</w:t>
      </w:r>
    </w:p>
    <w:p w14:paraId="5A5EE167" w14:textId="5FD67257" w:rsidR="002B2434" w:rsidRDefault="002F64D8" w:rsidP="002B243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96D21FE" wp14:editId="7D94AFD9">
            <wp:simplePos x="0" y="0"/>
            <wp:positionH relativeFrom="margin">
              <wp:posOffset>3086100</wp:posOffset>
            </wp:positionH>
            <wp:positionV relativeFrom="paragraph">
              <wp:posOffset>307975</wp:posOffset>
            </wp:positionV>
            <wp:extent cx="3826510" cy="1781175"/>
            <wp:effectExtent l="0" t="0" r="2540" b="9525"/>
            <wp:wrapTight wrapText="bothSides">
              <wp:wrapPolygon edited="0">
                <wp:start x="0" y="0"/>
                <wp:lineTo x="0" y="21484"/>
                <wp:lineTo x="21507" y="21484"/>
                <wp:lineTo x="215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34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40927EC" wp14:editId="2F16E8B6">
            <wp:simplePos x="0" y="0"/>
            <wp:positionH relativeFrom="leftMargin">
              <wp:align>right</wp:align>
            </wp:positionH>
            <wp:positionV relativeFrom="paragraph">
              <wp:posOffset>327025</wp:posOffset>
            </wp:positionV>
            <wp:extent cx="228600" cy="228600"/>
            <wp:effectExtent l="0" t="0" r="0" b="0"/>
            <wp:wrapTight wrapText="bothSides">
              <wp:wrapPolygon edited="0">
                <wp:start x="10800" y="0"/>
                <wp:lineTo x="1800" y="12600"/>
                <wp:lineTo x="0" y="14400"/>
                <wp:lineTo x="0" y="19800"/>
                <wp:lineTo x="9000" y="19800"/>
                <wp:lineTo x="10800" y="18000"/>
                <wp:lineTo x="19800" y="5400"/>
                <wp:lineTo x="19800" y="0"/>
                <wp:lineTo x="10800" y="0"/>
              </wp:wrapPolygon>
            </wp:wrapTight>
            <wp:docPr id="2" name="Grafický objekt 2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Ceruz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D5B" w:rsidRPr="00EF4D5B">
        <w:rPr>
          <w:rFonts w:ascii="Times New Roman" w:hAnsi="Times New Roman" w:cs="Times New Roman"/>
          <w:sz w:val="28"/>
          <w:szCs w:val="28"/>
          <w:u w:val="single"/>
        </w:rPr>
        <w:t>Pracovný list</w:t>
      </w:r>
      <w:r w:rsidR="00EF4D5B" w:rsidRPr="00EF4D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VYSOKOHORSKÉ SPOLOČENSTVO</w:t>
      </w:r>
    </w:p>
    <w:p w14:paraId="4142D779" w14:textId="341E7857" w:rsidR="002F64D8" w:rsidRDefault="002F64D8" w:rsidP="00EF4D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EEC755" wp14:editId="737B9FEB">
                <wp:simplePos x="0" y="0"/>
                <wp:positionH relativeFrom="column">
                  <wp:posOffset>3086100</wp:posOffset>
                </wp:positionH>
                <wp:positionV relativeFrom="paragraph">
                  <wp:posOffset>1852930</wp:posOffset>
                </wp:positionV>
                <wp:extent cx="3826510" cy="2400300"/>
                <wp:effectExtent l="0" t="0" r="21590" b="19050"/>
                <wp:wrapTight wrapText="bothSides">
                  <wp:wrapPolygon edited="0">
                    <wp:start x="1505" y="0"/>
                    <wp:lineTo x="753" y="514"/>
                    <wp:lineTo x="0" y="2057"/>
                    <wp:lineTo x="0" y="19714"/>
                    <wp:lineTo x="1075" y="21600"/>
                    <wp:lineTo x="1398" y="21600"/>
                    <wp:lineTo x="20216" y="21600"/>
                    <wp:lineTo x="20647" y="21600"/>
                    <wp:lineTo x="21614" y="19886"/>
                    <wp:lineTo x="21614" y="1200"/>
                    <wp:lineTo x="20109" y="0"/>
                    <wp:lineTo x="1505" y="0"/>
                  </wp:wrapPolygon>
                </wp:wrapTight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510" cy="2400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65F06" w14:textId="77777777" w:rsidR="002F64D8" w:rsidRDefault="002F64D8" w:rsidP="002F64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Živočíchy vysokohorských oblastí:</w:t>
                            </w:r>
                          </w:p>
                          <w:p w14:paraId="04E8220E" w14:textId="77777777" w:rsidR="002F64D8" w:rsidRDefault="002F64D8" w:rsidP="002F64D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Kamzík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vďaka prispôsobeným kopytám sa veľmi ľahko pohybuje po skalách.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Je prísne chránený.</w:t>
                            </w:r>
                          </w:p>
                          <w:p w14:paraId="586F2164" w14:textId="77777777" w:rsidR="002F64D8" w:rsidRDefault="002F64D8" w:rsidP="002F64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Svišť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spoznáme ho podľa jeho ostrého hvízdania, ktorým oznamuje nebezpečenstvo. Je ohrozený.</w:t>
                            </w:r>
                          </w:p>
                          <w:p w14:paraId="3107997B" w14:textId="505C9283" w:rsidR="002F64D8" w:rsidRPr="002F64D8" w:rsidRDefault="002F64D8" w:rsidP="002F64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Orol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je našim najväčším dravcom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858DBD" w14:textId="77777777" w:rsidR="002F64D8" w:rsidRDefault="002F64D8" w:rsidP="002F6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EC755" id="Obdĺžnik: zaoblené rohy 4" o:spid="_x0000_s1026" style="position:absolute;margin-left:243pt;margin-top:145.9pt;width:301.3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4365F06" w14:textId="77777777" w:rsidR="002F64D8" w:rsidRDefault="002F64D8" w:rsidP="002F64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Živočíchy vysokohorských oblastí:</w:t>
                      </w:r>
                    </w:p>
                    <w:p w14:paraId="04E8220E" w14:textId="77777777" w:rsidR="002F64D8" w:rsidRDefault="002F64D8" w:rsidP="002F64D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Kamzík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vďaka prispôsobeným kopytám sa veľmi ľahko pohybuje po skalách. </w:t>
                      </w:r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Je prísne chránený.</w:t>
                      </w:r>
                    </w:p>
                    <w:p w14:paraId="586F2164" w14:textId="77777777" w:rsidR="002F64D8" w:rsidRDefault="002F64D8" w:rsidP="002F64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Svišť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spoznáme ho podľa jeho ostrého hvízdania, ktorým oznamuje nebezpečenstvo. Je ohrozený.</w:t>
                      </w:r>
                    </w:p>
                    <w:p w14:paraId="3107997B" w14:textId="505C9283" w:rsidR="002F64D8" w:rsidRPr="002F64D8" w:rsidRDefault="002F64D8" w:rsidP="002F64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Orol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je našim najväčším dravcom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06858DBD" w14:textId="77777777" w:rsidR="002F64D8" w:rsidRDefault="002F64D8" w:rsidP="002F64D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50099" wp14:editId="532633CD">
                <wp:simplePos x="0" y="0"/>
                <wp:positionH relativeFrom="column">
                  <wp:posOffset>-180975</wp:posOffset>
                </wp:positionH>
                <wp:positionV relativeFrom="paragraph">
                  <wp:posOffset>548005</wp:posOffset>
                </wp:positionV>
                <wp:extent cx="3152775" cy="2962275"/>
                <wp:effectExtent l="0" t="0" r="28575" b="28575"/>
                <wp:wrapTight wrapText="bothSides">
                  <wp:wrapPolygon edited="0">
                    <wp:start x="2349" y="0"/>
                    <wp:lineTo x="1436" y="417"/>
                    <wp:lineTo x="0" y="1806"/>
                    <wp:lineTo x="0" y="19030"/>
                    <wp:lineTo x="131" y="20141"/>
                    <wp:lineTo x="1958" y="21669"/>
                    <wp:lineTo x="2219" y="21669"/>
                    <wp:lineTo x="19447" y="21669"/>
                    <wp:lineTo x="19838" y="21669"/>
                    <wp:lineTo x="21535" y="20280"/>
                    <wp:lineTo x="21665" y="19169"/>
                    <wp:lineTo x="21665" y="1806"/>
                    <wp:lineTo x="20230" y="417"/>
                    <wp:lineTo x="19316" y="0"/>
                    <wp:lineTo x="2349" y="0"/>
                  </wp:wrapPolygon>
                </wp:wrapTight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BED0B" w14:textId="77777777" w:rsidR="002F64D8" w:rsidRDefault="002F64D8" w:rsidP="002F64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Rastliny vysokohorských oblastí:</w:t>
                            </w:r>
                          </w:p>
                          <w:p w14:paraId="0DD187FB" w14:textId="77777777" w:rsidR="002F64D8" w:rsidRPr="002B2434" w:rsidRDefault="002F64D8" w:rsidP="002F64D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k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osodreviny: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patrí tu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Borovica horská kosodrevinová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ihličnatý ker s hustými konármi.</w:t>
                            </w:r>
                          </w:p>
                          <w:p w14:paraId="3A5A5883" w14:textId="77777777" w:rsidR="002F64D8" w:rsidRPr="002B2434" w:rsidRDefault="002F64D8" w:rsidP="002F64D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Lišajník: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rastie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 skalách a len v čistom ovzduší.</w:t>
                            </w:r>
                          </w:p>
                          <w:p w14:paraId="37027980" w14:textId="77777777" w:rsidR="002F64D8" w:rsidRPr="002B2434" w:rsidRDefault="002F64D8" w:rsidP="002F64D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horské kvety: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sú zákonom chránené. Patrí tu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Horec </w:t>
                            </w:r>
                            <w:proofErr w:type="spellStart"/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Clusiov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Plesnivec alpínsky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B243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Astra alpínska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3969FF" w14:textId="77777777" w:rsidR="002F64D8" w:rsidRDefault="002F64D8" w:rsidP="002F6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50099" id="Obdĺžnik: zaoblené rohy 3" o:spid="_x0000_s1027" style="position:absolute;margin-left:-14.25pt;margin-top:43.15pt;width:248.25pt;height:23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A4BED0B" w14:textId="77777777" w:rsidR="002F64D8" w:rsidRDefault="002F64D8" w:rsidP="002F64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Rastliny vysokohorských oblastí:</w:t>
                      </w:r>
                    </w:p>
                    <w:p w14:paraId="0DD187FB" w14:textId="77777777" w:rsidR="002F64D8" w:rsidRPr="002B2434" w:rsidRDefault="002F64D8" w:rsidP="002F64D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k</w:t>
                      </w:r>
                      <w:r w:rsidRPr="002B2434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osodreviny:</w:t>
                      </w:r>
                      <w:r w:rsidRPr="002B24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patrí tu </w:t>
                      </w:r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Borovica horská kosodrevinová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ihličnatý ker s hustými konármi.</w:t>
                      </w:r>
                    </w:p>
                    <w:p w14:paraId="3A5A5883" w14:textId="77777777" w:rsidR="002F64D8" w:rsidRPr="002B2434" w:rsidRDefault="002F64D8" w:rsidP="002F64D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Lišajník: </w:t>
                      </w:r>
                      <w:r w:rsidRPr="002B24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rastie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 skalách a len v čistom ovzduší.</w:t>
                      </w:r>
                    </w:p>
                    <w:p w14:paraId="37027980" w14:textId="77777777" w:rsidR="002F64D8" w:rsidRPr="002B2434" w:rsidRDefault="002F64D8" w:rsidP="002F64D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horské kvety: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sú zákonom chránené. Patrí tu </w:t>
                      </w:r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Horec </w:t>
                      </w:r>
                      <w:proofErr w:type="spellStart"/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Clusiov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Plesnivec alpínsky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2B243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Astra alpínska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0F3969FF" w14:textId="77777777" w:rsidR="002F64D8" w:rsidRDefault="002F64D8" w:rsidP="002F64D8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F4D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Prečítaj si  </w:t>
      </w:r>
      <w:r w:rsidR="002B2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text zo strany 80-81. Poznámky z rámčeka si prepíš do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B2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zošita.</w:t>
      </w:r>
    </w:p>
    <w:p w14:paraId="0FFB8051" w14:textId="20EE03DA" w:rsidR="002F64D8" w:rsidRDefault="002F64D8" w:rsidP="00EF4D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Nájdi v učebnici na strane 81, čo znamená skratka TANAP. Ako sa máme správať na tomto území?</w:t>
      </w:r>
    </w:p>
    <w:p w14:paraId="66167465" w14:textId="0CF92320" w:rsidR="002F64D8" w:rsidRDefault="002F64D8" w:rsidP="00EF4D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TANAP -  _________________________________________________________________</w:t>
      </w:r>
    </w:p>
    <w:p w14:paraId="0ABA9F04" w14:textId="4CC52F48" w:rsidR="002F64D8" w:rsidRDefault="002F64D8" w:rsidP="00EF4D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__________________________________________________________________________</w:t>
      </w:r>
    </w:p>
    <w:p w14:paraId="72FFB18A" w14:textId="77777777" w:rsidR="003B1B1F" w:rsidRDefault="002F64D8" w:rsidP="003B1B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Vyber správnu možnosť.</w:t>
      </w:r>
      <w:r w:rsidR="003B1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Borovica kosodrevinová je:</w:t>
      </w:r>
    </w:p>
    <w:p w14:paraId="34CEC475" w14:textId="1F55B900" w:rsidR="003B1B1F" w:rsidRDefault="003B1B1F" w:rsidP="003B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 xml:space="preserve">listnatý ker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ihličnatý ker</w:t>
      </w:r>
    </w:p>
    <w:p w14:paraId="36A6E81A" w14:textId="128F4DC2" w:rsidR="003B1B1F" w:rsidRDefault="004D7031" w:rsidP="003B1B1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65E8D17" wp14:editId="3227D381">
            <wp:simplePos x="0" y="0"/>
            <wp:positionH relativeFrom="margin">
              <wp:align>center</wp:align>
            </wp:positionH>
            <wp:positionV relativeFrom="paragraph">
              <wp:posOffset>532765</wp:posOffset>
            </wp:positionV>
            <wp:extent cx="1809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B1F"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 w:rsidR="003B1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Ktoré kvety rastúce vo Vysokých Tatrách sú zákonom chránené? Dopíš k obrázku ich názov. </w:t>
      </w:r>
      <w:r w:rsidR="003B1B1F">
        <w:rPr>
          <w:rFonts w:ascii="Times New Roman" w:hAnsi="Times New Roman" w:cs="Times New Roman"/>
          <w:i/>
          <w:iCs/>
          <w:sz w:val="28"/>
          <w:szCs w:val="28"/>
        </w:rPr>
        <w:t>Pomôž si učebnicou strana 80.</w:t>
      </w:r>
    </w:p>
    <w:p w14:paraId="7E988A76" w14:textId="0CC23C48" w:rsidR="003B1B1F" w:rsidRPr="003B1B1F" w:rsidRDefault="003B1B1F" w:rsidP="003B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6ADFEEC" wp14:editId="3FA0EBE5">
            <wp:simplePos x="0" y="0"/>
            <wp:positionH relativeFrom="margin">
              <wp:posOffset>4788535</wp:posOffset>
            </wp:positionH>
            <wp:positionV relativeFrom="paragraph">
              <wp:posOffset>10160</wp:posOffset>
            </wp:positionV>
            <wp:extent cx="1672590" cy="1289685"/>
            <wp:effectExtent l="0" t="0" r="3810" b="5715"/>
            <wp:wrapTight wrapText="bothSides">
              <wp:wrapPolygon edited="0">
                <wp:start x="0" y="0"/>
                <wp:lineTo x="0" y="21377"/>
                <wp:lineTo x="21403" y="21377"/>
                <wp:lineTo x="21403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BA6FD8" wp14:editId="71E1A4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1282065"/>
            <wp:effectExtent l="0" t="0" r="0" b="0"/>
            <wp:wrapTight wrapText="bothSides">
              <wp:wrapPolygon edited="0">
                <wp:start x="0" y="0"/>
                <wp:lineTo x="0" y="21183"/>
                <wp:lineTo x="21373" y="21183"/>
                <wp:lineTo x="21373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22842" w14:textId="3A69A92D" w:rsidR="003B1B1F" w:rsidRPr="003B1B1F" w:rsidRDefault="003B1B1F" w:rsidP="003B1B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575C9D" w14:textId="78A00579" w:rsidR="002F64D8" w:rsidRDefault="002F64D8" w:rsidP="00EF4D5B">
      <w:pPr>
        <w:rPr>
          <w:rFonts w:ascii="Times New Roman" w:hAnsi="Times New Roman" w:cs="Times New Roman"/>
          <w:sz w:val="28"/>
          <w:szCs w:val="28"/>
        </w:rPr>
      </w:pPr>
    </w:p>
    <w:p w14:paraId="3BA295B2" w14:textId="2B430477" w:rsidR="002F64D8" w:rsidRDefault="003B1B1F" w:rsidP="003B1B1F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341EA7D" w14:textId="01E20DBD" w:rsidR="003B1B1F" w:rsidRDefault="003B1B1F" w:rsidP="003B1B1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________________________     ______________________</w:t>
      </w:r>
    </w:p>
    <w:p w14:paraId="615B894D" w14:textId="15BE2C72" w:rsidR="002F64D8" w:rsidRDefault="004D7031" w:rsidP="00EF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11" w:history="1">
        <w:r w:rsidRPr="005A10CA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2F64D8" w:rsidSect="00EF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65CD"/>
    <w:multiLevelType w:val="hybridMultilevel"/>
    <w:tmpl w:val="7B5E5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519A"/>
    <w:multiLevelType w:val="hybridMultilevel"/>
    <w:tmpl w:val="6A5E2B58"/>
    <w:lvl w:ilvl="0" w:tplc="4F46B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130F"/>
    <w:multiLevelType w:val="hybridMultilevel"/>
    <w:tmpl w:val="C7B01E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0A0E"/>
    <w:multiLevelType w:val="hybridMultilevel"/>
    <w:tmpl w:val="6D26AADE"/>
    <w:lvl w:ilvl="0" w:tplc="4F46B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5B"/>
    <w:rsid w:val="002B2434"/>
    <w:rsid w:val="002F64D8"/>
    <w:rsid w:val="003B1B1F"/>
    <w:rsid w:val="004D7031"/>
    <w:rsid w:val="0051225B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77B0"/>
  <w15:chartTrackingRefBased/>
  <w15:docId w15:val="{71F6F1FB-209E-4AB6-A71F-45A922C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4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gdalenapalpasova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2021-03-31T10:14:00Z</dcterms:created>
  <dcterms:modified xsi:type="dcterms:W3CDTF">2021-03-31T11:14:00Z</dcterms:modified>
</cp:coreProperties>
</file>