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90" w:rsidRDefault="000E54E6" w:rsidP="00FE7F90">
      <w:pPr>
        <w:jc w:val="right"/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2066925" cy="381000"/>
                <wp:effectExtent l="9525" t="9525" r="42545" b="2667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54E6" w:rsidRDefault="000E54E6" w:rsidP="000E54E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lonna MT" w:hAnsi="Colonna MT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ONI - ONY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62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0E54E6" w:rsidRDefault="000E54E6" w:rsidP="000E54E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lonna MT" w:hAnsi="Colonna MT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ONI - ONY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7F90" w:rsidRDefault="00FE7F90" w:rsidP="00FE7F90">
      <w:pPr>
        <w:rPr>
          <w:b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93345</wp:posOffset>
            </wp:positionV>
            <wp:extent cx="916305" cy="914400"/>
            <wp:effectExtent l="19050" t="0" r="0" b="0"/>
            <wp:wrapSquare wrapText="bothSides"/>
            <wp:docPr id="3" name="irc_mi" descr="http://img.geocaching.com/track/999f5f35-eb25-4cb3-8193-e39451cf8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geocaching.com/track/999f5f35-eb25-4cb3-8193-e39451cf8e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Úloha:</w:t>
      </w:r>
    </w:p>
    <w:p w:rsidR="00FE7F90" w:rsidRDefault="00FE7F90" w:rsidP="00FE7F90">
      <w:pPr>
        <w:rPr>
          <w:b/>
          <w:sz w:val="24"/>
          <w:szCs w:val="24"/>
        </w:rPr>
      </w:pPr>
      <w:r>
        <w:rPr>
          <w:b/>
          <w:sz w:val="24"/>
          <w:szCs w:val="24"/>
        </w:rPr>
        <w:t>Zvýraznené  slovo nahraď osobným základným zámenom.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lúky </w:t>
      </w:r>
      <w:r>
        <w:rPr>
          <w:sz w:val="24"/>
          <w:szCs w:val="24"/>
        </w:rPr>
        <w:t>plávali v striebornej záplave…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tiene</w:t>
      </w:r>
      <w:r>
        <w:rPr>
          <w:sz w:val="24"/>
          <w:szCs w:val="24"/>
        </w:rPr>
        <w:t xml:space="preserve"> obsadili cesty..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manželia</w:t>
      </w:r>
      <w:r>
        <w:rPr>
          <w:sz w:val="24"/>
          <w:szCs w:val="24"/>
        </w:rPr>
        <w:t xml:space="preserve"> prešli k jazeru..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koľajnice</w:t>
      </w:r>
      <w:r>
        <w:rPr>
          <w:sz w:val="24"/>
          <w:szCs w:val="24"/>
        </w:rPr>
        <w:t xml:space="preserve"> sa ligotali..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priatelia</w:t>
      </w:r>
      <w:r>
        <w:rPr>
          <w:sz w:val="24"/>
          <w:szCs w:val="24"/>
        </w:rPr>
        <w:t xml:space="preserve"> nás obdarili..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balvany</w:t>
      </w:r>
      <w:r>
        <w:rPr>
          <w:sz w:val="24"/>
          <w:szCs w:val="24"/>
        </w:rPr>
        <w:t xml:space="preserve"> ich premohli..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spomienky</w:t>
      </w:r>
      <w:r>
        <w:rPr>
          <w:sz w:val="24"/>
          <w:szCs w:val="24"/>
        </w:rPr>
        <w:t xml:space="preserve"> sa rozplynuli..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mobily</w:t>
      </w:r>
      <w:r>
        <w:rPr>
          <w:sz w:val="24"/>
          <w:szCs w:val="24"/>
        </w:rPr>
        <w:t xml:space="preserve"> nás opantali..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ľudia </w:t>
      </w:r>
      <w:r>
        <w:rPr>
          <w:sz w:val="24"/>
          <w:szCs w:val="24"/>
        </w:rPr>
        <w:t>prestali rozprávať..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futbalisti</w:t>
      </w:r>
      <w:r>
        <w:rPr>
          <w:sz w:val="24"/>
          <w:szCs w:val="24"/>
        </w:rPr>
        <w:t xml:space="preserve"> prekvapili svet..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perníky</w:t>
      </w:r>
      <w:r>
        <w:rPr>
          <w:sz w:val="24"/>
          <w:szCs w:val="24"/>
        </w:rPr>
        <w:t xml:space="preserve"> nám chutili..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pernikári </w:t>
      </w:r>
      <w:r>
        <w:rPr>
          <w:sz w:val="24"/>
          <w:szCs w:val="24"/>
        </w:rPr>
        <w:t>sa nestratili..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oči</w:t>
      </w:r>
      <w:r>
        <w:rPr>
          <w:sz w:val="24"/>
          <w:szCs w:val="24"/>
        </w:rPr>
        <w:t xml:space="preserve"> žiarili radosťou..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opatrovateľky</w:t>
      </w:r>
      <w:r>
        <w:rPr>
          <w:sz w:val="24"/>
          <w:szCs w:val="24"/>
        </w:rPr>
        <w:t xml:space="preserve"> ich neopustili..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mestá </w:t>
      </w:r>
      <w:r>
        <w:rPr>
          <w:sz w:val="24"/>
          <w:szCs w:val="24"/>
        </w:rPr>
        <w:t>stíchli..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oblaky</w:t>
      </w:r>
      <w:r>
        <w:rPr>
          <w:sz w:val="24"/>
          <w:szCs w:val="24"/>
        </w:rPr>
        <w:t xml:space="preserve"> sa roztancovali..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hviezdy</w:t>
      </w:r>
      <w:r>
        <w:rPr>
          <w:sz w:val="24"/>
          <w:szCs w:val="24"/>
        </w:rPr>
        <w:t xml:space="preserve"> nás sprevádzali..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tenisti</w:t>
      </w:r>
      <w:r>
        <w:rPr>
          <w:sz w:val="24"/>
          <w:szCs w:val="24"/>
        </w:rPr>
        <w:t xml:space="preserve"> sa prekonávali..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svetlá</w:t>
      </w:r>
      <w:r>
        <w:rPr>
          <w:sz w:val="24"/>
          <w:szCs w:val="24"/>
        </w:rPr>
        <w:t xml:space="preserve"> sa mihotali..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lokomotívy</w:t>
      </w:r>
      <w:r>
        <w:rPr>
          <w:sz w:val="24"/>
          <w:szCs w:val="24"/>
        </w:rPr>
        <w:t xml:space="preserve"> chrlili iskry..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žiaci</w:t>
      </w:r>
      <w:r>
        <w:rPr>
          <w:sz w:val="24"/>
          <w:szCs w:val="24"/>
        </w:rPr>
        <w:t xml:space="preserve"> sa vrátili..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sestry </w:t>
      </w:r>
      <w:r>
        <w:rPr>
          <w:sz w:val="24"/>
          <w:szCs w:val="24"/>
        </w:rPr>
        <w:t>sa pohádali..</w:t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pútnici</w:t>
      </w:r>
      <w:r>
        <w:rPr>
          <w:sz w:val="24"/>
          <w:szCs w:val="24"/>
        </w:rPr>
        <w:t xml:space="preserve"> doputovali do cieľa..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susedia </w:t>
      </w:r>
      <w:r>
        <w:rPr>
          <w:sz w:val="24"/>
          <w:szCs w:val="24"/>
        </w:rPr>
        <w:t>oslávili výročie..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FE7F90" w:rsidRDefault="00FE7F90" w:rsidP="00FE7F90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rodičia </w:t>
      </w:r>
      <w:r>
        <w:rPr>
          <w:sz w:val="24"/>
          <w:szCs w:val="24"/>
        </w:rPr>
        <w:t>budú stále rodičmi..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</w:p>
    <w:p w:rsidR="00795E4E" w:rsidRPr="00FE7F90" w:rsidRDefault="00795E4E" w:rsidP="00FE7F90">
      <w:pPr>
        <w:rPr>
          <w:szCs w:val="24"/>
        </w:rPr>
      </w:pPr>
    </w:p>
    <w:sectPr w:rsidR="00795E4E" w:rsidRPr="00FE7F90" w:rsidSect="00BA6C7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6A" w:rsidRDefault="008D326A" w:rsidP="00BA6C76">
      <w:pPr>
        <w:spacing w:after="0" w:line="240" w:lineRule="auto"/>
      </w:pPr>
      <w:r>
        <w:separator/>
      </w:r>
    </w:p>
  </w:endnote>
  <w:endnote w:type="continuationSeparator" w:id="0">
    <w:p w:rsidR="008D326A" w:rsidRDefault="008D326A" w:rsidP="00BA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76" w:rsidRDefault="00BA6C76" w:rsidP="00BA6C76">
    <w:pPr>
      <w:pStyle w:val="Pta"/>
      <w:jc w:val="right"/>
    </w:pPr>
    <w:r>
      <w:t>mp :)</w:t>
    </w:r>
  </w:p>
  <w:p w:rsidR="00BA6C76" w:rsidRDefault="00BA6C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6A" w:rsidRDefault="008D326A" w:rsidP="00BA6C76">
      <w:pPr>
        <w:spacing w:after="0" w:line="240" w:lineRule="auto"/>
      </w:pPr>
      <w:r>
        <w:separator/>
      </w:r>
    </w:p>
  </w:footnote>
  <w:footnote w:type="continuationSeparator" w:id="0">
    <w:p w:rsidR="008D326A" w:rsidRDefault="008D326A" w:rsidP="00BA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76" w:rsidRDefault="00BA6C76" w:rsidP="00BA6C76">
    <w:pPr>
      <w:pStyle w:val="Hlavika"/>
      <w:jc w:val="right"/>
    </w:pPr>
    <w:r>
      <w:t>Zámená</w:t>
    </w:r>
  </w:p>
  <w:p w:rsidR="00BA6C76" w:rsidRDefault="00BA6C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E32"/>
      </v:shape>
    </w:pict>
  </w:numPicBullet>
  <w:abstractNum w:abstractNumId="0" w15:restartNumberingAfterBreak="0">
    <w:nsid w:val="0A4763FB"/>
    <w:multiLevelType w:val="hybridMultilevel"/>
    <w:tmpl w:val="E04E9A96"/>
    <w:lvl w:ilvl="0" w:tplc="F6B662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10F4"/>
    <w:multiLevelType w:val="hybridMultilevel"/>
    <w:tmpl w:val="FBB26B4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5425"/>
    <w:multiLevelType w:val="hybridMultilevel"/>
    <w:tmpl w:val="0A2EDF5E"/>
    <w:lvl w:ilvl="0" w:tplc="9C3C13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25185"/>
    <w:multiLevelType w:val="hybridMultilevel"/>
    <w:tmpl w:val="AC6A069C"/>
    <w:lvl w:ilvl="0" w:tplc="AF7E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76"/>
    <w:rsid w:val="000B18F1"/>
    <w:rsid w:val="000D2F70"/>
    <w:rsid w:val="000E54E6"/>
    <w:rsid w:val="002A52E1"/>
    <w:rsid w:val="00551E56"/>
    <w:rsid w:val="00755AC3"/>
    <w:rsid w:val="00795E4E"/>
    <w:rsid w:val="008B4140"/>
    <w:rsid w:val="008D326A"/>
    <w:rsid w:val="00995619"/>
    <w:rsid w:val="00AC4103"/>
    <w:rsid w:val="00BA6C76"/>
    <w:rsid w:val="00C62F75"/>
    <w:rsid w:val="00DA49F1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74A8-2157-4E36-B939-345ABAD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1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C76"/>
  </w:style>
  <w:style w:type="paragraph" w:styleId="Pta">
    <w:name w:val="footer"/>
    <w:basedOn w:val="Normlny"/>
    <w:link w:val="PtaChar"/>
    <w:uiPriority w:val="99"/>
    <w:unhideWhenUsed/>
    <w:rsid w:val="00BA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C76"/>
  </w:style>
  <w:style w:type="paragraph" w:styleId="Textbubliny">
    <w:name w:val="Balloon Text"/>
    <w:basedOn w:val="Normlny"/>
    <w:link w:val="TextbublinyChar"/>
    <w:uiPriority w:val="99"/>
    <w:semiHidden/>
    <w:unhideWhenUsed/>
    <w:rsid w:val="00B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C7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6C7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5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Jana Kroková</cp:lastModifiedBy>
  <cp:revision>2</cp:revision>
  <dcterms:created xsi:type="dcterms:W3CDTF">2021-01-31T18:50:00Z</dcterms:created>
  <dcterms:modified xsi:type="dcterms:W3CDTF">2021-01-31T18:50:00Z</dcterms:modified>
</cp:coreProperties>
</file>