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4963" w14:textId="527E9A0A" w:rsidR="00F34BD5" w:rsidRPr="00060FEF" w:rsidRDefault="00F34BD5" w:rsidP="00F34BD5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 xml:space="preserve">…………………., …………………                                                                                                      </w:t>
      </w:r>
      <w:proofErr w:type="gramStart"/>
      <w:r w:rsidRPr="00060FEF">
        <w:rPr>
          <w:rFonts w:cstheme="minorHAnsi"/>
          <w:sz w:val="24"/>
          <w:szCs w:val="24"/>
        </w:rPr>
        <w:t xml:space="preserve">miejscowość,   </w:t>
      </w:r>
      <w:proofErr w:type="gramEnd"/>
      <w:r w:rsidRPr="00060FEF">
        <w:rPr>
          <w:rFonts w:cstheme="minorHAnsi"/>
          <w:sz w:val="24"/>
          <w:szCs w:val="24"/>
        </w:rPr>
        <w:t xml:space="preserve">           data </w:t>
      </w:r>
    </w:p>
    <w:p w14:paraId="7C2C34EC" w14:textId="7777777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imię i nazwisko</w:t>
      </w:r>
    </w:p>
    <w:p w14:paraId="18ABEEDD" w14:textId="7777777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..................................................</w:t>
      </w:r>
    </w:p>
    <w:p w14:paraId="16F74C7C" w14:textId="14F4960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</w:t>
      </w:r>
      <w:r w:rsidR="00C34110" w:rsidRPr="00060FEF">
        <w:rPr>
          <w:rFonts w:cstheme="minorHAnsi"/>
          <w:sz w:val="24"/>
          <w:szCs w:val="24"/>
        </w:rPr>
        <w:t>.</w:t>
      </w:r>
      <w:r w:rsidRPr="00060FEF">
        <w:rPr>
          <w:rFonts w:cstheme="minorHAnsi"/>
          <w:sz w:val="24"/>
          <w:szCs w:val="24"/>
        </w:rPr>
        <w:t>................................................</w:t>
      </w:r>
    </w:p>
    <w:p w14:paraId="283DED5E" w14:textId="2FBA5FC1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adres</w:t>
      </w:r>
    </w:p>
    <w:p w14:paraId="6AC7EB17" w14:textId="7777777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..................................................</w:t>
      </w:r>
    </w:p>
    <w:p w14:paraId="1292B730" w14:textId="1F868524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telefon kontaktowy</w:t>
      </w:r>
    </w:p>
    <w:p w14:paraId="6690B70D" w14:textId="76BA07D4" w:rsidR="00AD51C4" w:rsidRDefault="00DB7B9A" w:rsidP="00C34110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b/>
          <w:bCs/>
          <w:sz w:val="24"/>
          <w:szCs w:val="24"/>
        </w:rPr>
      </w:pPr>
      <w:r w:rsidRPr="00060FEF">
        <w:rPr>
          <w:rFonts w:cstheme="minorHAnsi"/>
          <w:b/>
          <w:bCs/>
          <w:sz w:val="24"/>
          <w:szCs w:val="24"/>
        </w:rPr>
        <w:t>Dyrektor</w:t>
      </w:r>
      <w:r w:rsidR="00AD51C4">
        <w:rPr>
          <w:rFonts w:cstheme="minorHAnsi"/>
          <w:b/>
          <w:bCs/>
          <w:sz w:val="24"/>
          <w:szCs w:val="24"/>
        </w:rPr>
        <w:t xml:space="preserve"> Przedszkola </w:t>
      </w:r>
    </w:p>
    <w:p w14:paraId="59CB36E4" w14:textId="08C9776B" w:rsidR="00AD51C4" w:rsidRPr="00AD51C4" w:rsidRDefault="00AD51C4" w:rsidP="00C34110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Samorządowego w Chorzelach</w:t>
      </w:r>
    </w:p>
    <w:p w14:paraId="38F82DE9" w14:textId="1E8AE44D" w:rsidR="005D7DC6" w:rsidRPr="00060FEF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cstheme="minorHAnsi"/>
          <w:bCs/>
          <w:sz w:val="24"/>
          <w:szCs w:val="24"/>
        </w:rPr>
      </w:pPr>
      <w:r w:rsidRPr="00060FEF">
        <w:rPr>
          <w:rFonts w:cstheme="minorHAnsi"/>
          <w:bCs/>
          <w:sz w:val="24"/>
          <w:szCs w:val="24"/>
        </w:rPr>
        <w:t>u</w:t>
      </w:r>
      <w:r w:rsidR="005D7DC6" w:rsidRPr="00060FEF">
        <w:rPr>
          <w:rFonts w:cstheme="minorHAnsi"/>
          <w:bCs/>
          <w:sz w:val="24"/>
          <w:szCs w:val="24"/>
        </w:rPr>
        <w:t xml:space="preserve">l. </w:t>
      </w:r>
      <w:r w:rsidR="00DB7B9A" w:rsidRPr="00060FEF">
        <w:rPr>
          <w:rFonts w:cstheme="minorHAnsi"/>
          <w:bCs/>
          <w:sz w:val="24"/>
          <w:szCs w:val="24"/>
        </w:rPr>
        <w:t>Wesoła 1</w:t>
      </w:r>
    </w:p>
    <w:p w14:paraId="24061BC3" w14:textId="04313785" w:rsidR="005D7DC6" w:rsidRPr="00060FEF" w:rsidRDefault="00F34BD5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cstheme="minorHAnsi"/>
          <w:bCs/>
          <w:sz w:val="24"/>
          <w:szCs w:val="24"/>
        </w:rPr>
      </w:pPr>
      <w:r w:rsidRPr="00060FEF">
        <w:rPr>
          <w:rFonts w:cstheme="minorHAnsi"/>
          <w:bCs/>
          <w:sz w:val="24"/>
          <w:szCs w:val="24"/>
        </w:rPr>
        <w:t>06-330 Chorzele</w:t>
      </w:r>
    </w:p>
    <w:p w14:paraId="1963D2B2" w14:textId="77777777" w:rsidR="00EB4565" w:rsidRPr="00060FEF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88257DF" w14:textId="77777777" w:rsidR="00CB03FD" w:rsidRPr="00060FEF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3BEB71" w14:textId="29B5C6D0" w:rsidR="00EB4565" w:rsidRPr="00060FEF" w:rsidRDefault="00EB4565" w:rsidP="00F34BD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60FEF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060FEF">
        <w:rPr>
          <w:rFonts w:cstheme="minorHAnsi"/>
          <w:b/>
          <w:bCs/>
          <w:sz w:val="24"/>
          <w:szCs w:val="24"/>
        </w:rPr>
        <w:t>ZAPEWNIENI</w:t>
      </w:r>
      <w:r w:rsidR="007565C8" w:rsidRPr="00060FEF">
        <w:rPr>
          <w:rFonts w:cstheme="minorHAnsi"/>
          <w:b/>
          <w:bCs/>
          <w:sz w:val="24"/>
          <w:szCs w:val="24"/>
        </w:rPr>
        <w:t>U</w:t>
      </w:r>
      <w:r w:rsidR="00B34B09" w:rsidRPr="00060FEF">
        <w:rPr>
          <w:rFonts w:cstheme="minorHAnsi"/>
          <w:b/>
          <w:bCs/>
          <w:sz w:val="24"/>
          <w:szCs w:val="24"/>
        </w:rPr>
        <w:t xml:space="preserve"> DOSTĘPNOŚCI</w:t>
      </w:r>
    </w:p>
    <w:p w14:paraId="39C44DF4" w14:textId="77777777" w:rsidR="00261BCC" w:rsidRPr="00060FEF" w:rsidRDefault="00261BCC" w:rsidP="00F34BD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386B434" w14:textId="689EE7B1" w:rsidR="0020636C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60FEF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060FEF">
        <w:rPr>
          <w:rFonts w:cstheme="minorHAnsi"/>
          <w:sz w:val="24"/>
          <w:szCs w:val="24"/>
        </w:rPr>
        <w:t xml:space="preserve">art. 30 ustawy </w:t>
      </w:r>
      <w:r w:rsidR="007565C8" w:rsidRPr="00060FEF">
        <w:rPr>
          <w:rFonts w:cstheme="minorHAnsi"/>
          <w:sz w:val="24"/>
          <w:szCs w:val="24"/>
        </w:rPr>
        <w:t xml:space="preserve">z dnia 19 lipca 2019r. </w:t>
      </w:r>
      <w:r w:rsidRPr="00060FEF">
        <w:rPr>
          <w:rFonts w:cstheme="minorHAnsi"/>
          <w:sz w:val="24"/>
          <w:szCs w:val="24"/>
        </w:rPr>
        <w:t xml:space="preserve">o </w:t>
      </w:r>
      <w:r w:rsidR="00C34110" w:rsidRPr="00060FEF">
        <w:rPr>
          <w:rFonts w:cstheme="minorHAnsi"/>
          <w:sz w:val="24"/>
          <w:szCs w:val="24"/>
        </w:rPr>
        <w:t xml:space="preserve">zapewnianiu </w:t>
      </w:r>
      <w:r w:rsidRPr="00060FEF">
        <w:rPr>
          <w:rFonts w:cstheme="minorHAnsi"/>
          <w:sz w:val="24"/>
          <w:szCs w:val="24"/>
        </w:rPr>
        <w:t>dostępności</w:t>
      </w:r>
      <w:r w:rsidR="00C34110" w:rsidRPr="00060FEF">
        <w:rPr>
          <w:rFonts w:cstheme="minorHAnsi"/>
          <w:sz w:val="24"/>
          <w:szCs w:val="24"/>
        </w:rPr>
        <w:t xml:space="preserve"> osobom ze szczególnymi potrzebami </w:t>
      </w:r>
      <w:r w:rsidRPr="00060FEF">
        <w:rPr>
          <w:rFonts w:cstheme="minorHAnsi"/>
          <w:sz w:val="24"/>
          <w:szCs w:val="24"/>
        </w:rPr>
        <w:t xml:space="preserve">(Dz. U. </w:t>
      </w:r>
      <w:r w:rsidR="00C34110" w:rsidRPr="00060FEF">
        <w:rPr>
          <w:rFonts w:cstheme="minorHAnsi"/>
          <w:sz w:val="24"/>
          <w:szCs w:val="24"/>
        </w:rPr>
        <w:t>z 2020r. poz. 1062 z późń.zm.)</w:t>
      </w:r>
      <w:r w:rsidRPr="00060FEF">
        <w:rPr>
          <w:rFonts w:cstheme="minorHAnsi"/>
          <w:sz w:val="24"/>
          <w:szCs w:val="24"/>
        </w:rPr>
        <w:t xml:space="preserve"> </w:t>
      </w:r>
      <w:bookmarkEnd w:id="0"/>
      <w:r w:rsidRPr="00060FEF">
        <w:rPr>
          <w:rFonts w:cstheme="minorHAnsi"/>
          <w:sz w:val="24"/>
          <w:szCs w:val="24"/>
        </w:rPr>
        <w:t xml:space="preserve">wskazuję następujące bariery </w:t>
      </w:r>
      <w:r w:rsidRPr="00060FEF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>e zapewnienie</w:t>
      </w:r>
      <w:r w:rsidRPr="00060FEF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 xml:space="preserve">ci </w:t>
      </w:r>
      <w:r w:rsidRPr="00060FE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AD51C4">
        <w:rPr>
          <w:rFonts w:eastAsia="Times New Roman" w:cstheme="minorHAnsi"/>
          <w:sz w:val="24"/>
          <w:szCs w:val="24"/>
          <w:lang w:eastAsia="pl-PL"/>
        </w:rPr>
        <w:t>Przedszkolu Samorządowym w Chorzelach</w:t>
      </w:r>
      <w:r w:rsidR="00DB7B9A" w:rsidRPr="00060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0FEF">
        <w:rPr>
          <w:rFonts w:eastAsia="Times New Roman" w:cstheme="minorHAnsi"/>
          <w:sz w:val="24"/>
          <w:szCs w:val="24"/>
          <w:lang w:eastAsia="pl-PL"/>
        </w:rPr>
        <w:t>w zakresie architektonicznym*</w:t>
      </w:r>
      <w:proofErr w:type="gramStart"/>
      <w:r w:rsidRPr="00060FEF">
        <w:rPr>
          <w:rFonts w:eastAsia="Times New Roman" w:cstheme="minorHAnsi"/>
          <w:sz w:val="24"/>
          <w:szCs w:val="24"/>
          <w:lang w:eastAsia="pl-PL"/>
        </w:rPr>
        <w:t>,  informacyjno</w:t>
      </w:r>
      <w:proofErr w:type="gramEnd"/>
      <w:r w:rsidRPr="00060FEF">
        <w:rPr>
          <w:rFonts w:eastAsia="Times New Roman" w:cstheme="minorHAnsi"/>
          <w:sz w:val="24"/>
          <w:szCs w:val="24"/>
          <w:lang w:eastAsia="pl-PL"/>
        </w:rPr>
        <w:t>-komunikacyjnym* lub cyfrowym*:</w:t>
      </w:r>
    </w:p>
    <w:p w14:paraId="70E3311B" w14:textId="2FD5E379" w:rsidR="00CB03FD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95A149" w14:textId="3B846635" w:rsidR="00CB03FD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60FEF">
        <w:rPr>
          <w:rFonts w:eastAsia="Times New Roman" w:cstheme="minorHAnsi"/>
          <w:sz w:val="24"/>
          <w:szCs w:val="24"/>
          <w:lang w:eastAsia="pl-PL"/>
        </w:rPr>
        <w:t>Jednocześnie wskazuję, iż preferowany przeze mnie sposób zapewnienia dostępności powinien polegać</w:t>
      </w:r>
      <w:r w:rsidR="00F34BD5" w:rsidRPr="00060F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060FEF">
        <w:rPr>
          <w:rFonts w:eastAsia="Times New Roman" w:cstheme="minorHAnsi"/>
          <w:sz w:val="24"/>
          <w:szCs w:val="24"/>
          <w:lang w:eastAsia="pl-PL"/>
        </w:rPr>
        <w:t>na: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>…</w:t>
      </w:r>
      <w:proofErr w:type="gramEnd"/>
      <w:r w:rsidR="00C34110"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</w:t>
      </w:r>
      <w:r w:rsidR="00F34BD5" w:rsidRPr="00060FEF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>…</w:t>
      </w:r>
      <w:r w:rsidR="00F34BD5"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79CA861A" w14:textId="77777777" w:rsidR="00F34BD5" w:rsidRPr="00060FEF" w:rsidRDefault="00F34BD5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1BBE909" w14:textId="77777777" w:rsidR="00B10FF7" w:rsidRPr="00060FE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B03FD" w:rsidRPr="00060FEF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060FEF" w:rsidRDefault="00CB03F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FEF">
              <w:rPr>
                <w:rFonts w:cstheme="minorHAnsi"/>
                <w:b/>
                <w:sz w:val="24"/>
                <w:szCs w:val="24"/>
              </w:rPr>
              <w:t xml:space="preserve">Odbiór </w:t>
            </w:r>
            <w:r w:rsidR="00C34110" w:rsidRPr="00060FEF">
              <w:rPr>
                <w:rFonts w:cstheme="minorHAnsi"/>
                <w:b/>
                <w:sz w:val="24"/>
                <w:szCs w:val="24"/>
              </w:rPr>
              <w:t>odpowiedzi na wniosek</w:t>
            </w:r>
            <w:r w:rsidRPr="00060FE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B03FD" w:rsidRPr="00060FEF" w14:paraId="0D0D8E6F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DDA57F1" w14:textId="6AB056CE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60FEF">
              <w:rPr>
                <w:rFonts w:cstheme="minorHAnsi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1C6C97F0" w14:textId="77777777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60FEF" w14:paraId="4CDC4FA5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C1DED4C" w14:textId="245C05A7" w:rsidR="00CB03FD" w:rsidRPr="00060FEF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60FEF">
              <w:rPr>
                <w:rFonts w:cstheme="minorHAnsi"/>
                <w:sz w:val="24"/>
                <w:szCs w:val="24"/>
              </w:rPr>
              <w:t>Wysłać na adres e-mail</w:t>
            </w:r>
            <w:r w:rsidR="00F34BD5" w:rsidRPr="00060FEF">
              <w:rPr>
                <w:rFonts w:cstheme="minorHAnsi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03256690" w14:textId="77777777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60FEF" w14:paraId="63B9C584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2943532E" w14:textId="5EDC728B" w:rsidR="00CB03FD" w:rsidRPr="00060FEF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60FEF">
              <w:rPr>
                <w:rFonts w:cstheme="minorHAnsi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16DAD212" w14:textId="77777777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7866BF" w14:textId="3BE81007" w:rsidR="00C34110" w:rsidRPr="00060FE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BA1A0" w14:textId="77777777" w:rsidR="00F34BD5" w:rsidRPr="00060FEF" w:rsidRDefault="00F34BD5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060FE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.......................................................</w:t>
      </w:r>
    </w:p>
    <w:p w14:paraId="39B29CEA" w14:textId="3BF00E9F" w:rsidR="00B10FF7" w:rsidRPr="00060FEF" w:rsidRDefault="0020636C" w:rsidP="00F34BD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60FEF">
        <w:rPr>
          <w:rFonts w:cstheme="minorHAnsi"/>
          <w:b/>
          <w:sz w:val="24"/>
          <w:szCs w:val="24"/>
        </w:rPr>
        <w:t>podp</w:t>
      </w:r>
      <w:r w:rsidR="005D7DC6" w:rsidRPr="00060FEF">
        <w:rPr>
          <w:rFonts w:cstheme="minorHAnsi"/>
          <w:b/>
          <w:sz w:val="24"/>
          <w:szCs w:val="24"/>
        </w:rPr>
        <w:t>is wnioskodawcy</w:t>
      </w:r>
    </w:p>
    <w:p w14:paraId="273CF6E7" w14:textId="6C6E3745" w:rsidR="00261BCC" w:rsidRPr="00060FEF" w:rsidRDefault="00CB03FD" w:rsidP="0020636C">
      <w:pPr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_______________</w:t>
      </w:r>
      <w:r w:rsidRPr="00060FEF">
        <w:rPr>
          <w:rFonts w:cstheme="minorHAnsi"/>
          <w:sz w:val="24"/>
          <w:szCs w:val="24"/>
        </w:rPr>
        <w:br/>
        <w:t>* niepotrzebne skreślić</w:t>
      </w:r>
    </w:p>
    <w:p w14:paraId="68D8BD1A" w14:textId="77777777" w:rsidR="00261BCC" w:rsidRPr="00060FEF" w:rsidRDefault="00261BCC" w:rsidP="0020636C">
      <w:pPr>
        <w:rPr>
          <w:rFonts w:cstheme="minorHAnsi"/>
          <w:sz w:val="24"/>
          <w:szCs w:val="24"/>
        </w:rPr>
      </w:pPr>
    </w:p>
    <w:p w14:paraId="5DDB8FB2" w14:textId="77777777" w:rsidR="00B10FF7" w:rsidRPr="00060FEF" w:rsidRDefault="00B10FF7" w:rsidP="0020636C">
      <w:pPr>
        <w:rPr>
          <w:rFonts w:cstheme="minorHAnsi"/>
          <w:sz w:val="24"/>
          <w:szCs w:val="24"/>
        </w:rPr>
      </w:pPr>
    </w:p>
    <w:p w14:paraId="40729689" w14:textId="77777777" w:rsidR="00AE3593" w:rsidRPr="00060FEF" w:rsidRDefault="00AE3593" w:rsidP="00AE359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60FEF">
        <w:rPr>
          <w:rFonts w:cstheme="minorHAnsi"/>
          <w:b/>
          <w:sz w:val="24"/>
          <w:szCs w:val="24"/>
        </w:rPr>
        <w:lastRenderedPageBreak/>
        <w:t>Informacja o przetwarzaniu danych osobowych</w:t>
      </w:r>
    </w:p>
    <w:p w14:paraId="743EC4E8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Administrator Danych Osobowych</w:t>
      </w:r>
      <w:bookmarkStart w:id="1" w:name="_GoBack"/>
      <w:bookmarkEnd w:id="1"/>
    </w:p>
    <w:p w14:paraId="2714EEAB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 xml:space="preserve">Administratorem Pani/Pana danych </w:t>
      </w:r>
      <w:proofErr w:type="gramStart"/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osobowych,</w:t>
      </w:r>
      <w:proofErr w:type="gramEnd"/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 xml:space="preserve"> oraz danych osobowych dziecka znajdującego się pod Pani/Pana opieką prawną jest Przedszkole Samorządowe w Chorzelach, ul. Wesoła 1,06-330 Chorzele.</w:t>
      </w:r>
    </w:p>
    <w:p w14:paraId="6914EFA9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Inspektor Ochrony Danych</w:t>
      </w:r>
    </w:p>
    <w:p w14:paraId="633B028E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W placówce wyznaczono Inspektora Ochrony Danych, można się z nim kontaktować     za pośrednictwem poczty tradycyjnej na adres siedziby </w:t>
      </w: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przedszkola</w:t>
      </w: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 z dopiskiem Inspektor Ochrony Danych lub poczty elektronicznej poprzez e-mail: IODOSWIATACHORZELE@INTERIA.PL</w:t>
      </w:r>
    </w:p>
    <w:p w14:paraId="69DDEB75" w14:textId="77777777" w:rsidR="00AD51C4" w:rsidRPr="00AD51C4" w:rsidRDefault="00AD51C4" w:rsidP="00AD51C4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 i podstawa prawna przetwarzania</w:t>
      </w:r>
    </w:p>
    <w:p w14:paraId="019EDA99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Celem przetwarzania danych przez placówkę jest wypełnianie obowiązków publicznych nałożonych na nią przepisami prawa. W przypadku danych osobowych dzieci jest to przede wszystkim realizacja zadań oświatowych, dydaktycznych i wychowawczych, zagwarantowanie dziecku opieki oraz wypełnianie obowiązku dotyczącego prowadzenia dokumentacji dotyczącej sprawozdawczości, a także rekrutacji do przedszkola, ewidencji dzieci, prowadzenia dziennika zajęć. W ramach wykonywania ustawowych obowiązków nasza placówka przetwarza dane osobowe uczniów, ich rodziców lub opiekunów prawnych na podstawie art. 6 ust. 1 lit. c</w:t>
      </w:r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)  lub</w:t>
      </w:r>
      <w:proofErr w:type="gramEnd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 art. 9 ust. 2 lit. g) RODO, czyli wypełnianie przez przedszkole obowiązku, w ściśle określonych celach, na podstawie konkretnych przepisów prawa.</w:t>
      </w:r>
    </w:p>
    <w:p w14:paraId="4634D30F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Przepisy te znajdują się przede wszystkim   w Ustawie z dnia 14 grudnia 2016 r. Prawo oświatowe, Ustawie z dnia 7 września 1991r. o systemie oświaty, Ustawie z dnia 15 kwietnia 2011 r. o systemie informacji oświatowej, Ustawie z dnia </w:t>
      </w:r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27  października</w:t>
      </w:r>
      <w:proofErr w:type="gramEnd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 2017 r. o finansowaniu zadań oświatowych.</w:t>
      </w:r>
    </w:p>
    <w:p w14:paraId="7391B81F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W niektórych przypadkach podstawą przetwarzania danych osobowych dzieci, ich rodziców lub opiekunów prawnych jest zgoda tj. art. 6 ust.1a) lub art. 9 ust. 2lit.a) RODO. Zgoda taka może dotyczyć np. przetwarzania danych osobowych w zakresie wizerunku (także art. 23 Kodeksu cywilnego).</w:t>
      </w:r>
    </w:p>
    <w:p w14:paraId="3851621E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Dane osobowe Państwa oraz dzieci znajdujących się pod Pani/Pana opieką prawną będą przetwarzane także w celu zrealizowania zdalnego prowadzenia zajęć, którego podstawę prawną stanowi Rozporządzenie Ministra Edukacji z dnia 20 marca 2020 roku w sprawie szczególnych rozwiązań w okresie czasowego ograniczenia funkcjonowania jednostek systemu oświaty w związku z zapobieganiem, przeciwdziałaniem i zwalczaniem COVID-19. </w:t>
      </w:r>
    </w:p>
    <w:p w14:paraId="252DDF42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przekazywaniu danych   do państwa trzeciego</w:t>
      </w:r>
    </w:p>
    <w:p w14:paraId="6BDAAFF4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Placówka nie przekazuje danych </w:t>
      </w:r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osobowych  do</w:t>
      </w:r>
      <w:proofErr w:type="gramEnd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 państw trzecich, ani do organizacji międzynarodowych</w:t>
      </w: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. Jednakże użyte dla celów realizacji zdalnego nauczania narzędzia elektroniczne (Google, komunikatory poczta elektroniczna) mogą skutkować przekazaniem danych do państw trzecich, które nie było zamierzone (np. Google ma serwer w Stanach Zjednoczonych). </w:t>
      </w:r>
    </w:p>
    <w:p w14:paraId="3F9D20B2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Odbiorcy danych lub kategorie odbiorców</w:t>
      </w:r>
    </w:p>
    <w:p w14:paraId="09FC2CA7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Przedszkole będzie udostępniać dane osobowe, jeśli będzie się to wiązało z realizacją uprawnienia bądź obowiązku wynikającego z przepisu prawa. Dane osobowe mogą być przekazywane Organowi Prowadzącemu.</w:t>
      </w:r>
    </w:p>
    <w:p w14:paraId="2A49A9EF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 xml:space="preserve">Placówka powierza również przetwarzanie danych osobowych określonej grupie podwykonawców   w związku z organizacją pracy przedszkola. Zazwyczaj są to podmioty </w:t>
      </w:r>
      <w:proofErr w:type="gramStart"/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współpracujące  z</w:t>
      </w:r>
      <w:proofErr w:type="gramEnd"/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 xml:space="preserve"> przedszkolem w zakresie realizacji zadań edukacyjnych i wychowawczych, a także firmy informatyczne wspomagające działalność placówki od strony technicznej. Podmiotami przetwarzającymi dane osobowe na rzecz placówki będą również instytucje, które wspierają naszą działalność od strony płacowej, księgowej    i administracyjno-prawnej.</w:t>
      </w:r>
    </w:p>
    <w:p w14:paraId="6708F031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Dla celów realizacji zdalnego prowadzenia zajęć dane mogą być przekazywane podmiotom obsługującym narzędzia elektroniczne, które zostały użyte. Przekazanie takie nie jest działaniem zamierzonym ze strony placówki. </w:t>
      </w:r>
    </w:p>
    <w:p w14:paraId="5CF374BF" w14:textId="77777777" w:rsidR="00AD51C4" w:rsidRPr="00AD51C4" w:rsidRDefault="00AD51C4" w:rsidP="00AD51C4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przechowywania danych, a gdy nie jest to możliwe kryterium ustalania tego okresu </w:t>
      </w:r>
    </w:p>
    <w:p w14:paraId="02D2A147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będą przetwarzane wyłącznie przez okres niezbędny do realizacji celu przetwarzania tj. wypełnienia obowiązku prawnego ciążącego na ADO i wykonywania zadań oświatowych nałożonych na </w:t>
      </w:r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Administratora  tj.</w:t>
      </w:r>
      <w:proofErr w:type="gramEnd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 przez 50 lat</w:t>
      </w: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. </w:t>
      </w: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Dane mogą być przetwarzane także do celów historycznych i statystycznych.</w:t>
      </w:r>
    </w:p>
    <w:p w14:paraId="6581C4C2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przypadkach</w:t>
      </w:r>
      <w:proofErr w:type="gramEnd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 kiedy przetwarzanie odbywa    się na podstawie zgody to dane Pani/ Pana, oraz Pani/Pana dziecka przetwarzane będą na czas realizacji przedsięwzięcia, na które wyraziła Pani/Pan zgodę lub do momentu wycofania zgody. </w:t>
      </w:r>
    </w:p>
    <w:p w14:paraId="3E662783" w14:textId="77777777" w:rsidR="00AD51C4" w:rsidRPr="00AD51C4" w:rsidRDefault="00AD51C4" w:rsidP="00AD51C4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prawach osób, których dane dotyczą</w:t>
      </w:r>
    </w:p>
    <w:p w14:paraId="70069FAF" w14:textId="77777777" w:rsidR="00AD51C4" w:rsidRPr="00AD51C4" w:rsidRDefault="00AD51C4" w:rsidP="00AD51C4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Ma Pan/Pani prawo:</w:t>
      </w:r>
    </w:p>
    <w:p w14:paraId="4928E746" w14:textId="77777777" w:rsidR="00AD51C4" w:rsidRPr="00AD51C4" w:rsidRDefault="00AD51C4" w:rsidP="00AD51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dostępu do swoich danych </w:t>
      </w:r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osobowych,</w:t>
      </w:r>
      <w:proofErr w:type="gramEnd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 oraz danych dziecka, które znajduje się pod Pani/Pana opieką prawną, </w:t>
      </w:r>
    </w:p>
    <w:p w14:paraId="413D3515" w14:textId="77777777" w:rsidR="00AD51C4" w:rsidRPr="00AD51C4" w:rsidRDefault="00AD51C4" w:rsidP="00AD51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sprostowania nieprawidłowych danych,</w:t>
      </w:r>
    </w:p>
    <w:p w14:paraId="642A397F" w14:textId="77777777" w:rsidR="00AD51C4" w:rsidRPr="00AD51C4" w:rsidRDefault="00AD51C4" w:rsidP="00AD51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żądania usunięcia danych,</w:t>
      </w:r>
    </w:p>
    <w:p w14:paraId="42ECB94B" w14:textId="77777777" w:rsidR="00AD51C4" w:rsidRPr="00AD51C4" w:rsidRDefault="00AD51C4" w:rsidP="00AD51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żądania ograniczenia przetwarzania danych,</w:t>
      </w:r>
    </w:p>
    <w:p w14:paraId="0E8D4B44" w14:textId="77777777" w:rsidR="00AD51C4" w:rsidRPr="00AD51C4" w:rsidRDefault="00AD51C4" w:rsidP="00AD51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wniesienia sprzeciwu wobec przetwarzania danych,</w:t>
      </w:r>
    </w:p>
    <w:p w14:paraId="5D8D1B16" w14:textId="77777777" w:rsidR="00AD51C4" w:rsidRPr="00AD51C4" w:rsidRDefault="00AD51C4" w:rsidP="00AD51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przenoszenia dostarczonych danych w sytuacjach, kiedy przepisy prawa zobowiązują do tego Administratora Danych Osobowych.</w:t>
      </w:r>
    </w:p>
    <w:p w14:paraId="0954FB5B" w14:textId="77777777" w:rsidR="00AD51C4" w:rsidRPr="00AD51C4" w:rsidRDefault="00AD51C4" w:rsidP="00AD51C4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prawie do cofnięcia zgody</w:t>
      </w:r>
    </w:p>
    <w:p w14:paraId="1C3B75CD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W sytuacji, gdy Pani/Pana dane osobowe lub dane osobowe Pani/ Pana dziecka przetwarzamy   na podstawie zgody to udzielona zgoda może zostać wycofana przez Panią/Pana w dowolnym momencie, bez wpływu na zgodność z prawem przetwarzania, którego dokonano na podstawie zgody przed jej wycofaniem.</w:t>
      </w:r>
    </w:p>
    <w:p w14:paraId="3023059A" w14:textId="77777777" w:rsidR="00AD51C4" w:rsidRPr="00AD51C4" w:rsidRDefault="00AD51C4" w:rsidP="00AD51C4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prawie do wniesienia skargi   do organu nadzorczego</w:t>
      </w:r>
    </w:p>
    <w:p w14:paraId="4A9AAD67" w14:textId="77777777" w:rsidR="00AD51C4" w:rsidRPr="00AD51C4" w:rsidRDefault="00AD51C4" w:rsidP="00AD51C4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Ma Pan/Pani prawo złożenia skargi na </w:t>
      </w:r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niezgodne  z</w:t>
      </w:r>
      <w:proofErr w:type="gramEnd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 prawem przetwarzanie swoich danych osobowych lub danych osobowych dziecka znajdującego się pod Pani/ Pana opieką prawną do Prezesa Urzędu Ochrony Danych Osobowych,  ul. Stawki 2, 00-193 Warszawa.</w:t>
      </w:r>
    </w:p>
    <w:p w14:paraId="2AFB14B2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obowiązku lub dobrowolności podania danych i konsekwencjach niepodania danych</w:t>
      </w:r>
    </w:p>
    <w:p w14:paraId="7D55C70E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W przypadku zgód, podanie danych osobowych nie jest obowiązkowe.</w:t>
      </w:r>
    </w:p>
    <w:p w14:paraId="5EC24E7C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Jeśli jednak podanie danych wynika z przepisów prawa, to jest ono obowiązkowe. Niepodanie danych wiązać się będzie z konsekwencjami np. nieprzyznanie świadczenia itd.</w:t>
      </w:r>
    </w:p>
    <w:p w14:paraId="5F49C230" w14:textId="77777777" w:rsidR="00AD51C4" w:rsidRPr="00AD51C4" w:rsidRDefault="00AD51C4" w:rsidP="00AD51C4">
      <w:pPr>
        <w:spacing w:after="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zautomatyzowanym przetwarzaniu danych</w:t>
      </w:r>
    </w:p>
    <w:p w14:paraId="2BAB8ECB" w14:textId="77777777" w:rsidR="00AD51C4" w:rsidRPr="00AD51C4" w:rsidRDefault="00AD51C4" w:rsidP="00AD51C4">
      <w:pPr>
        <w:spacing w:after="200" w:line="240" w:lineRule="auto"/>
        <w:ind w:left="72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nie będą podlegały profilowaniu ani zautomatyzowanemu podejmowaniu </w:t>
      </w:r>
      <w:proofErr w:type="spellStart"/>
      <w:proofErr w:type="gramStart"/>
      <w:r w:rsidRPr="00AD51C4">
        <w:rPr>
          <w:rFonts w:ascii="Times New Roman" w:eastAsia="Times New Roman" w:hAnsi="Times New Roman" w:cs="Times New Roman"/>
          <w:color w:val="000000"/>
          <w:lang w:eastAsia="pl-PL"/>
        </w:rPr>
        <w:t>decyzji.</w:t>
      </w:r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>Jednakże</w:t>
      </w:r>
      <w:proofErr w:type="spellEnd"/>
      <w:proofErr w:type="gramEnd"/>
      <w:r w:rsidRPr="00AD51C4">
        <w:rPr>
          <w:rFonts w:ascii="Times New Roman" w:eastAsia="Times New Roman" w:hAnsi="Times New Roman" w:cs="Times New Roman"/>
          <w:color w:val="111111"/>
          <w:lang w:eastAsia="pl-PL"/>
        </w:rPr>
        <w:t xml:space="preserve"> podmioty obsługujące narzędzia elektroniczne wykorzystane do realizacji obowiązku zdalnego nauczania mogą profilować dane lub poddawać je procesowi zautomatyzowanego podejmowania decyzji. </w:t>
      </w:r>
    </w:p>
    <w:p w14:paraId="6F91D60A" w14:textId="77777777" w:rsidR="00AD51C4" w:rsidRPr="00AD51C4" w:rsidRDefault="00AD51C4" w:rsidP="00AD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5CE74" w14:textId="77777777" w:rsidR="00AE3593" w:rsidRPr="00060FEF" w:rsidRDefault="00AE3593" w:rsidP="00AE359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4A0EFDA" w14:textId="77777777" w:rsidR="00AE3593" w:rsidRPr="00060FEF" w:rsidRDefault="00AE3593" w:rsidP="00060FEF">
      <w:pPr>
        <w:spacing w:after="0" w:line="276" w:lineRule="auto"/>
        <w:ind w:left="4956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………….………………………………………….</w:t>
      </w:r>
    </w:p>
    <w:p w14:paraId="4D1E471A" w14:textId="77777777" w:rsidR="00AE3593" w:rsidRPr="00060FEF" w:rsidRDefault="00AE3593" w:rsidP="00AE3593">
      <w:pPr>
        <w:spacing w:after="0" w:line="276" w:lineRule="auto"/>
        <w:ind w:left="4956"/>
        <w:rPr>
          <w:rFonts w:cstheme="minorHAnsi"/>
          <w:bCs/>
          <w:sz w:val="24"/>
          <w:szCs w:val="24"/>
        </w:rPr>
      </w:pPr>
      <w:r w:rsidRPr="00060FEF">
        <w:rPr>
          <w:rFonts w:cstheme="minorHAnsi"/>
          <w:bCs/>
          <w:sz w:val="24"/>
          <w:szCs w:val="24"/>
        </w:rPr>
        <w:t>miejscowość, data, podpis wnioskodawcy</w:t>
      </w:r>
    </w:p>
    <w:p w14:paraId="1C69B203" w14:textId="77777777" w:rsidR="00CB03FD" w:rsidRPr="00060FEF" w:rsidRDefault="00CB03FD" w:rsidP="00EB4565">
      <w:pPr>
        <w:spacing w:after="0"/>
        <w:ind w:left="4956" w:firstLine="708"/>
        <w:jc w:val="right"/>
        <w:rPr>
          <w:rFonts w:cstheme="minorHAnsi"/>
          <w:b/>
          <w:sz w:val="24"/>
          <w:szCs w:val="24"/>
        </w:rPr>
      </w:pPr>
    </w:p>
    <w:sectPr w:rsidR="00CB03FD" w:rsidRPr="00060FE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3485"/>
    <w:multiLevelType w:val="multilevel"/>
    <w:tmpl w:val="22D4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0FEF"/>
    <w:rsid w:val="000644B7"/>
    <w:rsid w:val="000E41F0"/>
    <w:rsid w:val="00196235"/>
    <w:rsid w:val="001E65BC"/>
    <w:rsid w:val="0020636C"/>
    <w:rsid w:val="00261BCC"/>
    <w:rsid w:val="00364074"/>
    <w:rsid w:val="00506B50"/>
    <w:rsid w:val="005D7DC6"/>
    <w:rsid w:val="007565C8"/>
    <w:rsid w:val="00810798"/>
    <w:rsid w:val="00A223FA"/>
    <w:rsid w:val="00A4415E"/>
    <w:rsid w:val="00AD51C4"/>
    <w:rsid w:val="00AE3593"/>
    <w:rsid w:val="00B10FF7"/>
    <w:rsid w:val="00B30D98"/>
    <w:rsid w:val="00B34B09"/>
    <w:rsid w:val="00C34110"/>
    <w:rsid w:val="00CB03FD"/>
    <w:rsid w:val="00CE1618"/>
    <w:rsid w:val="00DB7B9A"/>
    <w:rsid w:val="00EB4565"/>
    <w:rsid w:val="00F24662"/>
    <w:rsid w:val="00F34BD5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D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D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agnieszka grabowska</cp:lastModifiedBy>
  <cp:revision>2</cp:revision>
  <cp:lastPrinted>2020-12-07T10:43:00Z</cp:lastPrinted>
  <dcterms:created xsi:type="dcterms:W3CDTF">2022-02-28T22:39:00Z</dcterms:created>
  <dcterms:modified xsi:type="dcterms:W3CDTF">2022-02-28T22:39:00Z</dcterms:modified>
</cp:coreProperties>
</file>