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EB" w:rsidRDefault="006A3977" w:rsidP="00D6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AEB" w:rsidRPr="006A3977">
        <w:rPr>
          <w:rFonts w:ascii="Times New Roman" w:hAnsi="Times New Roman" w:cs="Times New Roman"/>
          <w:b/>
          <w:sz w:val="28"/>
          <w:szCs w:val="28"/>
        </w:rPr>
        <w:t>Przedszkole Miejski</w:t>
      </w:r>
      <w:r w:rsidR="00D63AEB">
        <w:rPr>
          <w:rFonts w:ascii="Times New Roman" w:hAnsi="Times New Roman" w:cs="Times New Roman"/>
          <w:b/>
          <w:sz w:val="28"/>
          <w:szCs w:val="28"/>
        </w:rPr>
        <w:t>e</w:t>
      </w:r>
      <w:r w:rsidR="00D63AEB" w:rsidRPr="006A3977">
        <w:rPr>
          <w:rFonts w:ascii="Times New Roman" w:hAnsi="Times New Roman" w:cs="Times New Roman"/>
          <w:b/>
          <w:sz w:val="28"/>
          <w:szCs w:val="28"/>
        </w:rPr>
        <w:t xml:space="preserve"> nr 14</w:t>
      </w:r>
      <w:r w:rsidR="00D63AEB">
        <w:rPr>
          <w:rFonts w:ascii="Times New Roman" w:hAnsi="Times New Roman" w:cs="Times New Roman"/>
          <w:b/>
          <w:sz w:val="28"/>
          <w:szCs w:val="28"/>
        </w:rPr>
        <w:t xml:space="preserve"> w Będzinie</w:t>
      </w:r>
    </w:p>
    <w:p w:rsidR="00E12AA3" w:rsidRPr="006A3977" w:rsidRDefault="00106775" w:rsidP="00D6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977">
        <w:rPr>
          <w:rFonts w:ascii="Times New Roman" w:hAnsi="Times New Roman" w:cs="Times New Roman"/>
          <w:b/>
          <w:sz w:val="28"/>
          <w:szCs w:val="28"/>
        </w:rPr>
        <w:t xml:space="preserve">Procedury </w:t>
      </w:r>
      <w:r w:rsidR="00E12AA3" w:rsidRPr="006A3977">
        <w:rPr>
          <w:rFonts w:ascii="Times New Roman" w:hAnsi="Times New Roman" w:cs="Times New Roman"/>
          <w:b/>
          <w:sz w:val="28"/>
          <w:szCs w:val="28"/>
        </w:rPr>
        <w:t xml:space="preserve">postępowania </w:t>
      </w:r>
      <w:r w:rsidR="00D63AEB">
        <w:rPr>
          <w:rFonts w:ascii="Times New Roman" w:hAnsi="Times New Roman" w:cs="Times New Roman"/>
          <w:b/>
          <w:sz w:val="28"/>
          <w:szCs w:val="28"/>
        </w:rPr>
        <w:t>w związku z zapobieganiem, przeciwdziałaniem i zwalczaniem</w:t>
      </w:r>
      <w:r w:rsidR="00D63AEB" w:rsidRPr="00D63AEB">
        <w:rPr>
          <w:rFonts w:ascii="Times New Roman" w:hAnsi="Times New Roman" w:cs="Times New Roman"/>
          <w:sz w:val="28"/>
          <w:szCs w:val="28"/>
        </w:rPr>
        <w:t xml:space="preserve"> </w:t>
      </w:r>
      <w:r w:rsidR="00D63AEB" w:rsidRPr="00D63AEB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D63AEB" w:rsidRDefault="00D63AEB" w:rsidP="00D63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obowiązujące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od 1 września2020</w:t>
      </w:r>
    </w:p>
    <w:p w:rsidR="00D63AEB" w:rsidRPr="006A3977" w:rsidRDefault="00D63AEB" w:rsidP="00D63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3F" w:rsidRPr="00987655" w:rsidRDefault="00C37E94" w:rsidP="00987655">
      <w:pPr>
        <w:pStyle w:val="Akapitzlist"/>
        <w:numPr>
          <w:ilvl w:val="0"/>
          <w:numId w:val="16"/>
        </w:numPr>
        <w:jc w:val="center"/>
        <w:rPr>
          <w:rFonts w:ascii="Times New Roman" w:hAnsi="Times New Roman" w:cs="Times New Roman"/>
        </w:rPr>
      </w:pPr>
      <w:r w:rsidRPr="00987655">
        <w:rPr>
          <w:rFonts w:ascii="Times New Roman" w:hAnsi="Times New Roman" w:cs="Times New Roman"/>
        </w:rPr>
        <w:t>opracowano na podstawie</w:t>
      </w:r>
      <w:r w:rsidR="00ED733F" w:rsidRPr="00987655">
        <w:rPr>
          <w:rFonts w:ascii="Times New Roman" w:hAnsi="Times New Roman" w:cs="Times New Roman"/>
        </w:rPr>
        <w:t xml:space="preserve">: Wytyczne przeciwepidemiczne Głównego Inspektora Sanitarnego z dnia </w:t>
      </w:r>
      <w:r w:rsidR="00DC313B">
        <w:rPr>
          <w:rFonts w:ascii="Times New Roman" w:hAnsi="Times New Roman" w:cs="Times New Roman"/>
        </w:rPr>
        <w:t>25</w:t>
      </w:r>
      <w:r w:rsidR="00ED733F" w:rsidRPr="00987655">
        <w:rPr>
          <w:rFonts w:ascii="Times New Roman" w:hAnsi="Times New Roman" w:cs="Times New Roman"/>
        </w:rPr>
        <w:t xml:space="preserve"> </w:t>
      </w:r>
      <w:r w:rsidR="00DC313B">
        <w:rPr>
          <w:rFonts w:ascii="Times New Roman" w:hAnsi="Times New Roman" w:cs="Times New Roman"/>
        </w:rPr>
        <w:t>sierpnia</w:t>
      </w:r>
      <w:r w:rsidR="00661858">
        <w:rPr>
          <w:rFonts w:ascii="Times New Roman" w:hAnsi="Times New Roman" w:cs="Times New Roman"/>
        </w:rPr>
        <w:t xml:space="preserve"> </w:t>
      </w:r>
      <w:r w:rsidR="00ED733F" w:rsidRPr="00987655">
        <w:rPr>
          <w:rFonts w:ascii="Times New Roman" w:hAnsi="Times New Roman" w:cs="Times New Roman"/>
        </w:rPr>
        <w:t>2020 r.</w:t>
      </w:r>
      <w:r w:rsidR="00ED733F" w:rsidRPr="00987655">
        <w:rPr>
          <w:rFonts w:ascii="Times New Roman" w:hAnsi="Times New Roman" w:cs="Times New Roman"/>
          <w:vertAlign w:val="superscript"/>
        </w:rPr>
        <w:t xml:space="preserve">1 </w:t>
      </w:r>
      <w:r w:rsidR="00661858">
        <w:rPr>
          <w:rFonts w:ascii="Times New Roman" w:hAnsi="Times New Roman" w:cs="Times New Roman"/>
          <w:vertAlign w:val="superscript"/>
        </w:rPr>
        <w:t>(</w:t>
      </w:r>
      <w:proofErr w:type="gramStart"/>
      <w:r w:rsidR="00DC313B">
        <w:rPr>
          <w:rFonts w:ascii="Times New Roman" w:hAnsi="Times New Roman" w:cs="Times New Roman"/>
          <w:vertAlign w:val="superscript"/>
        </w:rPr>
        <w:t xml:space="preserve">czwarta </w:t>
      </w:r>
      <w:r w:rsidR="00987655">
        <w:rPr>
          <w:rFonts w:ascii="Times New Roman" w:hAnsi="Times New Roman" w:cs="Times New Roman"/>
          <w:vertAlign w:val="superscript"/>
        </w:rPr>
        <w:t xml:space="preserve"> aktualizacja</w:t>
      </w:r>
      <w:proofErr w:type="gramEnd"/>
      <w:r w:rsidR="00987655">
        <w:rPr>
          <w:rFonts w:ascii="Times New Roman" w:hAnsi="Times New Roman" w:cs="Times New Roman"/>
          <w:vertAlign w:val="superscript"/>
        </w:rPr>
        <w:t>)</w:t>
      </w:r>
      <w:r w:rsidR="00ED733F" w:rsidRPr="00987655">
        <w:rPr>
          <w:rFonts w:ascii="Times New Roman" w:hAnsi="Times New Roman" w:cs="Times New Roman"/>
          <w:vertAlign w:val="superscript"/>
        </w:rPr>
        <w:br/>
      </w:r>
      <w:r w:rsidR="00ED733F" w:rsidRPr="00987655">
        <w:rPr>
          <w:rFonts w:ascii="Times New Roman" w:hAnsi="Times New Roman" w:cs="Times New Roman"/>
        </w:rPr>
        <w:t>dla przedszkoli, oddziałów przedszkolnych w szkole podstawowej i innych form wychowania przedszkolnego oraz instytucji opieki nad dziećmi w wieku do lat 3,</w:t>
      </w:r>
    </w:p>
    <w:p w:rsidR="00C37E94" w:rsidRPr="00987655" w:rsidRDefault="00ED733F" w:rsidP="00987655">
      <w:pPr>
        <w:pStyle w:val="Akapitzlist"/>
        <w:jc w:val="center"/>
        <w:rPr>
          <w:rFonts w:ascii="Times New Roman" w:hAnsi="Times New Roman" w:cs="Times New Roman"/>
        </w:rPr>
      </w:pPr>
      <w:proofErr w:type="gramStart"/>
      <w:r w:rsidRPr="00987655">
        <w:rPr>
          <w:rFonts w:ascii="Times New Roman" w:hAnsi="Times New Roman" w:cs="Times New Roman"/>
        </w:rPr>
        <w:t>wydane</w:t>
      </w:r>
      <w:proofErr w:type="gramEnd"/>
      <w:r w:rsidRPr="00987655">
        <w:rPr>
          <w:rFonts w:ascii="Times New Roman" w:hAnsi="Times New Roman" w:cs="Times New Roman"/>
        </w:rPr>
        <w:t xml:space="preserve"> na podstawie art. 8a ust. 5 pkt 2 </w:t>
      </w:r>
      <w:r w:rsidR="00987655" w:rsidRPr="00987655">
        <w:rPr>
          <w:rFonts w:ascii="Times New Roman" w:hAnsi="Times New Roman" w:cs="Times New Roman"/>
        </w:rPr>
        <w:t xml:space="preserve">ustawy z dnia 14 marca 1985 r. o Państwowej Inspekcji </w:t>
      </w:r>
      <w:r w:rsidR="00987655">
        <w:rPr>
          <w:rFonts w:ascii="Times New Roman" w:hAnsi="Times New Roman" w:cs="Times New Roman"/>
        </w:rPr>
        <w:t xml:space="preserve">Sanitarnej </w:t>
      </w:r>
      <w:r w:rsidR="00987655" w:rsidRPr="00987655">
        <w:rPr>
          <w:rFonts w:ascii="Times New Roman" w:hAnsi="Times New Roman" w:cs="Times New Roman"/>
        </w:rPr>
        <w:t xml:space="preserve">(Dz. U. </w:t>
      </w:r>
      <w:proofErr w:type="gramStart"/>
      <w:r w:rsidR="00987655" w:rsidRPr="00987655">
        <w:rPr>
          <w:rFonts w:ascii="Times New Roman" w:hAnsi="Times New Roman" w:cs="Times New Roman"/>
        </w:rPr>
        <w:t>z</w:t>
      </w:r>
      <w:proofErr w:type="gramEnd"/>
      <w:r w:rsidR="00987655" w:rsidRPr="00987655">
        <w:rPr>
          <w:rFonts w:ascii="Times New Roman" w:hAnsi="Times New Roman" w:cs="Times New Roman"/>
        </w:rPr>
        <w:t xml:space="preserve"> 2019 r. poz. 59, oraz z 2020 r. poz. 322, 374 i 567)</w:t>
      </w:r>
    </w:p>
    <w:p w:rsidR="00106775" w:rsidRDefault="00106775" w:rsidP="00106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775" w:rsidRPr="006A3977" w:rsidRDefault="00C8026F" w:rsidP="001067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Procedury</w:t>
      </w:r>
      <w:r w:rsidR="00106775"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przyjmowania dziecka do przedszkola</w:t>
      </w: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i organizacja pracy przedszkola</w:t>
      </w:r>
      <w:r w:rsidR="00106775" w:rsidRPr="006A39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6775" w:rsidRDefault="00106775" w:rsidP="00106775">
      <w:pPr>
        <w:pStyle w:val="Akapitzlist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FF6ED5" w:rsidRDefault="00FF6ED5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placówki ogranicza się przebywanie osób trzecich do niezbędnego minimum z zachowaniem wszelkich środków ostrożności (tylko osoby zdrowe, osłona ust i nosa, rękawiczk</w:t>
      </w:r>
      <w:r w:rsidR="001D3200">
        <w:rPr>
          <w:rFonts w:ascii="Times New Roman" w:hAnsi="Times New Roman" w:cs="Times New Roman"/>
          <w:sz w:val="24"/>
          <w:szCs w:val="24"/>
        </w:rPr>
        <w:t xml:space="preserve">i jednorazowe, dezynfekcja rąk). Rodzice rozstają się z dziećmi przy wejściu na teren budynku (nie dotyczy rodzica dziecka 3-letniego, nowoprzyjętego, który z zachowaniem dystansu społecznego </w:t>
      </w:r>
      <w:r w:rsidR="001D3200">
        <w:rPr>
          <w:rFonts w:ascii="Times New Roman" w:hAnsi="Times New Roman" w:cs="Times New Roman"/>
          <w:sz w:val="24"/>
          <w:szCs w:val="24"/>
        </w:rPr>
        <w:t>może wejść do budynku</w:t>
      </w:r>
      <w:r w:rsidR="001D3200">
        <w:rPr>
          <w:rFonts w:ascii="Times New Roman" w:hAnsi="Times New Roman" w:cs="Times New Roman"/>
          <w:sz w:val="24"/>
          <w:szCs w:val="24"/>
        </w:rPr>
        <w:t xml:space="preserve"> -</w:t>
      </w:r>
      <w:r w:rsidR="001D3200">
        <w:rPr>
          <w:rFonts w:ascii="Times New Roman" w:hAnsi="Times New Roman" w:cs="Times New Roman"/>
          <w:sz w:val="24"/>
          <w:szCs w:val="24"/>
        </w:rPr>
        <w:t xml:space="preserve"> </w:t>
      </w:r>
      <w:r w:rsidR="001D3200">
        <w:rPr>
          <w:rFonts w:ascii="Times New Roman" w:hAnsi="Times New Roman" w:cs="Times New Roman"/>
          <w:sz w:val="24"/>
          <w:szCs w:val="24"/>
        </w:rPr>
        <w:t>w odniesieniu do pracowników, jak i innych dzieci i ich rodziców dystans wynosi 1,5 m</w:t>
      </w:r>
      <w:r w:rsidR="006045C3">
        <w:rPr>
          <w:rFonts w:ascii="Times New Roman" w:hAnsi="Times New Roman" w:cs="Times New Roman"/>
          <w:sz w:val="24"/>
          <w:szCs w:val="24"/>
        </w:rPr>
        <w:t>).</w:t>
      </w:r>
      <w:r w:rsidR="001D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6F" w:rsidRDefault="00C8026F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13B">
        <w:rPr>
          <w:rFonts w:ascii="Times New Roman" w:hAnsi="Times New Roman" w:cs="Times New Roman"/>
          <w:b/>
          <w:sz w:val="24"/>
          <w:szCs w:val="24"/>
          <w:u w:val="single"/>
        </w:rPr>
        <w:t>Do przedszkola przyjmowane</w:t>
      </w:r>
      <w:r w:rsidRPr="00DC31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C6D" w:rsidRPr="00DC313B">
        <w:rPr>
          <w:rFonts w:ascii="Times New Roman" w:hAnsi="Times New Roman" w:cs="Times New Roman"/>
          <w:b/>
          <w:sz w:val="24"/>
          <w:szCs w:val="24"/>
          <w:u w:val="single"/>
        </w:rPr>
        <w:t>są</w:t>
      </w:r>
      <w:r w:rsidRPr="00DC3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313B">
        <w:rPr>
          <w:rFonts w:ascii="Times New Roman" w:hAnsi="Times New Roman" w:cs="Times New Roman"/>
          <w:b/>
          <w:sz w:val="24"/>
          <w:szCs w:val="24"/>
          <w:u w:val="single"/>
        </w:rPr>
        <w:t>wyłącznie</w:t>
      </w:r>
      <w:r w:rsidRPr="00DC3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 zdrowe, bez objawów chorobowych sugerujących chorobę zakaźną</w:t>
      </w:r>
      <w:r w:rsidR="006045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45C3" w:rsidRDefault="006045C3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są przyprowadzane/odbierane przez osoby zdrowe.</w:t>
      </w:r>
    </w:p>
    <w:p w:rsidR="00C8026F" w:rsidRDefault="00CB0C6D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nie wolno przyprowadzać dziecka, j</w:t>
      </w:r>
      <w:r w:rsidR="00C8026F">
        <w:rPr>
          <w:rFonts w:ascii="Times New Roman" w:hAnsi="Times New Roman" w:cs="Times New Roman"/>
          <w:sz w:val="24"/>
          <w:szCs w:val="24"/>
        </w:rPr>
        <w:t>eżeli w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="00C80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miejscu zamieszkania</w:t>
      </w:r>
      <w:r w:rsidR="00C8026F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ebywa osoba na kwarantannie lub w izolacji domowej.</w:t>
      </w:r>
    </w:p>
    <w:p w:rsidR="00106775" w:rsidRDefault="00106775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dziecka przyjętego do przedszkola wyraża zgodę </w:t>
      </w:r>
      <w:r w:rsidR="00987655">
        <w:rPr>
          <w:rFonts w:ascii="Times New Roman" w:hAnsi="Times New Roman" w:cs="Times New Roman"/>
          <w:sz w:val="24"/>
          <w:szCs w:val="24"/>
        </w:rPr>
        <w:t>(zgoda rodzica– załącznik</w:t>
      </w:r>
      <w:r w:rsidR="00987655">
        <w:rPr>
          <w:rFonts w:ascii="Times New Roman" w:hAnsi="Times New Roman" w:cs="Times New Roman"/>
          <w:sz w:val="24"/>
          <w:szCs w:val="24"/>
        </w:rPr>
        <w:br/>
        <w:t xml:space="preserve"> nr 1) </w:t>
      </w:r>
      <w:r>
        <w:rPr>
          <w:rFonts w:ascii="Times New Roman" w:hAnsi="Times New Roman" w:cs="Times New Roman"/>
          <w:sz w:val="24"/>
          <w:szCs w:val="24"/>
        </w:rPr>
        <w:t>na codzienny pomiar temperatury dziecka przy wejściu do</w:t>
      </w:r>
      <w:r w:rsidR="00FF6ED5">
        <w:rPr>
          <w:rFonts w:ascii="Times New Roman" w:hAnsi="Times New Roman" w:cs="Times New Roman"/>
          <w:sz w:val="24"/>
          <w:szCs w:val="24"/>
        </w:rPr>
        <w:t xml:space="preserve"> placówki oraz 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="006045C3">
        <w:rPr>
          <w:rFonts w:ascii="Times New Roman" w:hAnsi="Times New Roman" w:cs="Times New Roman"/>
          <w:sz w:val="24"/>
          <w:szCs w:val="24"/>
        </w:rPr>
        <w:t>w razie potrzeby.</w:t>
      </w:r>
    </w:p>
    <w:p w:rsidR="00106775" w:rsidRDefault="001C2335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przyjęte do przedszkola </w:t>
      </w:r>
      <w:r w:rsidR="006045C3">
        <w:rPr>
          <w:rFonts w:ascii="Times New Roman" w:hAnsi="Times New Roman" w:cs="Times New Roman"/>
          <w:sz w:val="24"/>
          <w:szCs w:val="24"/>
        </w:rPr>
        <w:t xml:space="preserve">w miarę możliwości organizacyjnych </w:t>
      </w:r>
      <w:r>
        <w:rPr>
          <w:rFonts w:ascii="Times New Roman" w:hAnsi="Times New Roman" w:cs="Times New Roman"/>
          <w:sz w:val="24"/>
          <w:szCs w:val="24"/>
        </w:rPr>
        <w:t xml:space="preserve">będzie przebywać w wyznaczonej </w:t>
      </w:r>
      <w:r w:rsidR="00CB0C6D">
        <w:rPr>
          <w:rFonts w:ascii="Times New Roman" w:hAnsi="Times New Roman" w:cs="Times New Roman"/>
          <w:sz w:val="24"/>
          <w:szCs w:val="24"/>
        </w:rPr>
        <w:t xml:space="preserve">i stałej </w:t>
      </w:r>
      <w:r w:rsidR="006A3977"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(z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usunięte przedmioty i sprzęty, których nie można skutecznie dezynfekować).</w:t>
      </w:r>
    </w:p>
    <w:p w:rsidR="00CB0C6D" w:rsidRDefault="006045C3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0C6D">
        <w:rPr>
          <w:rFonts w:ascii="Times New Roman" w:hAnsi="Times New Roman" w:cs="Times New Roman"/>
          <w:sz w:val="24"/>
          <w:szCs w:val="24"/>
        </w:rPr>
        <w:t xml:space="preserve">o grupy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CB0C6D">
        <w:rPr>
          <w:rFonts w:ascii="Times New Roman" w:hAnsi="Times New Roman" w:cs="Times New Roman"/>
          <w:sz w:val="24"/>
          <w:szCs w:val="24"/>
        </w:rPr>
        <w:t>przyporządkowan</w:t>
      </w:r>
      <w:r w:rsidR="006130C4">
        <w:rPr>
          <w:rFonts w:ascii="Times New Roman" w:hAnsi="Times New Roman" w:cs="Times New Roman"/>
          <w:sz w:val="24"/>
          <w:szCs w:val="24"/>
        </w:rPr>
        <w:t>i</w:t>
      </w:r>
      <w:r w:rsidR="00CB0C6D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ędą</w:t>
      </w:r>
      <w:r w:rsidR="00661858">
        <w:rPr>
          <w:rFonts w:ascii="Times New Roman" w:hAnsi="Times New Roman" w:cs="Times New Roman"/>
          <w:sz w:val="24"/>
          <w:szCs w:val="24"/>
        </w:rPr>
        <w:t>, w miarę możliwości organizacyjnych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C6D">
        <w:rPr>
          <w:rFonts w:ascii="Times New Roman" w:hAnsi="Times New Roman" w:cs="Times New Roman"/>
          <w:sz w:val="24"/>
          <w:szCs w:val="24"/>
        </w:rPr>
        <w:t>ci sami nauczyciele z personelem obsługowym.</w:t>
      </w:r>
    </w:p>
    <w:p w:rsidR="00CB0C6D" w:rsidRDefault="0052407A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zabiera ze sobą do placówki i z placówki zabawek i przedmiotów.</w:t>
      </w:r>
    </w:p>
    <w:p w:rsidR="0084330A" w:rsidRDefault="0084330A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regularnie myją ręce wod</w:t>
      </w:r>
      <w:r w:rsidR="0098765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mydłem - instrukcje prawidłowego mycia rąk znajdują się w każdej toalecie</w:t>
      </w:r>
      <w:r w:rsidR="006045C3">
        <w:rPr>
          <w:rFonts w:ascii="Times New Roman" w:hAnsi="Times New Roman" w:cs="Times New Roman"/>
          <w:sz w:val="24"/>
          <w:szCs w:val="24"/>
        </w:rPr>
        <w:t>.</w:t>
      </w:r>
    </w:p>
    <w:p w:rsidR="001C2335" w:rsidRDefault="001C2335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korzysta</w:t>
      </w:r>
      <w:r w:rsidR="00335302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z placu zabaw </w:t>
      </w:r>
      <w:r w:rsidR="00CB0C6D">
        <w:rPr>
          <w:rFonts w:ascii="Times New Roman" w:hAnsi="Times New Roman" w:cs="Times New Roman"/>
          <w:sz w:val="24"/>
          <w:szCs w:val="24"/>
        </w:rPr>
        <w:t xml:space="preserve">z zachowaniem reżimu miejscowego </w:t>
      </w:r>
      <w:r>
        <w:rPr>
          <w:rFonts w:ascii="Times New Roman" w:hAnsi="Times New Roman" w:cs="Times New Roman"/>
          <w:sz w:val="24"/>
          <w:szCs w:val="24"/>
        </w:rPr>
        <w:t>(na placu zabaw wytyczon</w:t>
      </w:r>
      <w:r w:rsidR="00335302">
        <w:rPr>
          <w:rFonts w:ascii="Times New Roman" w:hAnsi="Times New Roman" w:cs="Times New Roman"/>
          <w:sz w:val="24"/>
          <w:szCs w:val="24"/>
        </w:rPr>
        <w:t xml:space="preserve">e zostają </w:t>
      </w:r>
      <w:r>
        <w:rPr>
          <w:rFonts w:ascii="Times New Roman" w:hAnsi="Times New Roman" w:cs="Times New Roman"/>
          <w:sz w:val="24"/>
          <w:szCs w:val="24"/>
        </w:rPr>
        <w:t>miejsca dla poszczególnych grup</w:t>
      </w:r>
      <w:r w:rsidR="006130C4">
        <w:rPr>
          <w:rFonts w:ascii="Times New Roman" w:hAnsi="Times New Roman" w:cs="Times New Roman"/>
          <w:sz w:val="24"/>
          <w:szCs w:val="24"/>
        </w:rPr>
        <w:t xml:space="preserve"> oraz </w:t>
      </w:r>
      <w:r w:rsidR="00335302">
        <w:rPr>
          <w:rFonts w:ascii="Times New Roman" w:hAnsi="Times New Roman" w:cs="Times New Roman"/>
          <w:sz w:val="24"/>
          <w:szCs w:val="24"/>
        </w:rPr>
        <w:t>ustala się zmianowość grup</w:t>
      </w:r>
      <w:r w:rsidR="00CB0C6D">
        <w:rPr>
          <w:rFonts w:ascii="Times New Roman" w:hAnsi="Times New Roman" w:cs="Times New Roman"/>
          <w:sz w:val="24"/>
          <w:szCs w:val="24"/>
        </w:rPr>
        <w:t>).</w:t>
      </w:r>
    </w:p>
    <w:p w:rsidR="0052407A" w:rsidRPr="00CB0C6D" w:rsidRDefault="0052407A" w:rsidP="005240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C6D">
        <w:rPr>
          <w:rFonts w:ascii="Times New Roman" w:hAnsi="Times New Roman" w:cs="Times New Roman"/>
          <w:sz w:val="24"/>
          <w:szCs w:val="24"/>
        </w:rPr>
        <w:t>W sytuacji ob</w:t>
      </w:r>
      <w:r>
        <w:rPr>
          <w:rFonts w:ascii="Times New Roman" w:hAnsi="Times New Roman" w:cs="Times New Roman"/>
          <w:sz w:val="24"/>
          <w:szCs w:val="24"/>
        </w:rPr>
        <w:t>jawów chorobowych dziecko zostaje</w:t>
      </w:r>
      <w:r w:rsidRPr="00CB0C6D">
        <w:rPr>
          <w:rFonts w:ascii="Times New Roman" w:hAnsi="Times New Roman" w:cs="Times New Roman"/>
          <w:sz w:val="24"/>
          <w:szCs w:val="24"/>
        </w:rPr>
        <w:t xml:space="preserve"> odizolowane do wyznaczone</w:t>
      </w:r>
      <w:r w:rsidR="00D63AEB">
        <w:rPr>
          <w:rFonts w:ascii="Times New Roman" w:hAnsi="Times New Roman" w:cs="Times New Roman"/>
          <w:sz w:val="24"/>
          <w:szCs w:val="24"/>
        </w:rPr>
        <w:t>go</w:t>
      </w:r>
      <w:r w:rsidRPr="00CB0C6D">
        <w:rPr>
          <w:rFonts w:ascii="Times New Roman" w:hAnsi="Times New Roman" w:cs="Times New Roman"/>
          <w:sz w:val="24"/>
          <w:szCs w:val="24"/>
        </w:rPr>
        <w:br/>
        <w:t xml:space="preserve">w tym celu </w:t>
      </w:r>
      <w:r w:rsidR="00D63AEB">
        <w:rPr>
          <w:rFonts w:ascii="Times New Roman" w:hAnsi="Times New Roman" w:cs="Times New Roman"/>
          <w:sz w:val="24"/>
          <w:szCs w:val="24"/>
        </w:rPr>
        <w:t>miejsca.</w:t>
      </w:r>
    </w:p>
    <w:p w:rsidR="001B48C3" w:rsidRPr="00106775" w:rsidRDefault="001B48C3" w:rsidP="0010677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48C3">
        <w:rPr>
          <w:rFonts w:ascii="Times New Roman" w:hAnsi="Times New Roman" w:cs="Times New Roman"/>
          <w:sz w:val="24"/>
          <w:szCs w:val="24"/>
        </w:rPr>
        <w:t>Sale przedszkolne</w:t>
      </w:r>
      <w:r w:rsidR="002C26AD">
        <w:rPr>
          <w:rFonts w:ascii="Times New Roman" w:hAnsi="Times New Roman" w:cs="Times New Roman"/>
          <w:sz w:val="24"/>
          <w:szCs w:val="24"/>
        </w:rPr>
        <w:t xml:space="preserve"> </w:t>
      </w:r>
      <w:r w:rsidR="00E3338A">
        <w:rPr>
          <w:rFonts w:ascii="Times New Roman" w:hAnsi="Times New Roman" w:cs="Times New Roman"/>
          <w:sz w:val="24"/>
          <w:szCs w:val="24"/>
        </w:rPr>
        <w:t>będą</w:t>
      </w:r>
      <w:r w:rsidRPr="001B48C3">
        <w:rPr>
          <w:rFonts w:ascii="Times New Roman" w:hAnsi="Times New Roman" w:cs="Times New Roman"/>
          <w:sz w:val="24"/>
          <w:szCs w:val="24"/>
        </w:rPr>
        <w:t xml:space="preserve"> systematycznie wietrzone</w:t>
      </w:r>
      <w:r w:rsidR="0084330A">
        <w:rPr>
          <w:rFonts w:ascii="Times New Roman" w:hAnsi="Times New Roman" w:cs="Times New Roman"/>
          <w:sz w:val="24"/>
          <w:szCs w:val="24"/>
        </w:rPr>
        <w:t xml:space="preserve"> ( </w:t>
      </w:r>
      <w:r w:rsidR="00E3338A">
        <w:rPr>
          <w:rFonts w:ascii="Times New Roman" w:hAnsi="Times New Roman" w:cs="Times New Roman"/>
          <w:sz w:val="24"/>
          <w:szCs w:val="24"/>
        </w:rPr>
        <w:t>co najmniej raz na</w:t>
      </w:r>
      <w:r w:rsidR="0084330A">
        <w:rPr>
          <w:rFonts w:ascii="Times New Roman" w:hAnsi="Times New Roman" w:cs="Times New Roman"/>
          <w:sz w:val="24"/>
          <w:szCs w:val="24"/>
        </w:rPr>
        <w:t xml:space="preserve"> godzinę</w:t>
      </w:r>
      <w:r w:rsidR="00E3338A">
        <w:rPr>
          <w:rFonts w:ascii="Times New Roman" w:hAnsi="Times New Roman" w:cs="Times New Roman"/>
          <w:sz w:val="24"/>
          <w:szCs w:val="24"/>
        </w:rPr>
        <w:t>, a w razie potrzeby także w czasie zajęć)</w:t>
      </w:r>
      <w:r w:rsidR="0084330A">
        <w:rPr>
          <w:rFonts w:ascii="Times New Roman" w:hAnsi="Times New Roman" w:cs="Times New Roman"/>
          <w:sz w:val="24"/>
          <w:szCs w:val="24"/>
        </w:rPr>
        <w:t>)</w:t>
      </w:r>
      <w:r w:rsidR="00335302">
        <w:rPr>
          <w:rFonts w:ascii="Times New Roman" w:hAnsi="Times New Roman" w:cs="Times New Roman"/>
          <w:sz w:val="24"/>
          <w:szCs w:val="24"/>
        </w:rPr>
        <w:t xml:space="preserve"> i dezynfekowane</w:t>
      </w:r>
      <w:r w:rsidR="002C26AD">
        <w:rPr>
          <w:rFonts w:ascii="Times New Roman" w:hAnsi="Times New Roman" w:cs="Times New Roman"/>
          <w:sz w:val="24"/>
          <w:szCs w:val="24"/>
        </w:rPr>
        <w:t xml:space="preserve"> (ciągi komunikacyjne, plac zabaw) </w:t>
      </w:r>
      <w:r w:rsidR="0084330A">
        <w:rPr>
          <w:rFonts w:ascii="Times New Roman" w:hAnsi="Times New Roman" w:cs="Times New Roman"/>
          <w:sz w:val="24"/>
          <w:szCs w:val="24"/>
        </w:rPr>
        <w:t>w miarę potrzeb</w:t>
      </w:r>
      <w:r w:rsidR="00335302">
        <w:rPr>
          <w:rFonts w:ascii="Times New Roman" w:hAnsi="Times New Roman" w:cs="Times New Roman"/>
          <w:sz w:val="24"/>
          <w:szCs w:val="24"/>
        </w:rPr>
        <w:t xml:space="preserve"> (karta </w:t>
      </w:r>
      <w:proofErr w:type="gramStart"/>
      <w:r w:rsidR="00335302">
        <w:rPr>
          <w:rFonts w:ascii="Times New Roman" w:hAnsi="Times New Roman" w:cs="Times New Roman"/>
          <w:sz w:val="24"/>
          <w:szCs w:val="24"/>
        </w:rPr>
        <w:t>dezynfekcji</w:t>
      </w:r>
      <w:r w:rsidR="0084330A">
        <w:rPr>
          <w:rFonts w:ascii="Times New Roman" w:hAnsi="Times New Roman" w:cs="Times New Roman"/>
          <w:sz w:val="24"/>
          <w:szCs w:val="24"/>
        </w:rPr>
        <w:t xml:space="preserve"> </w:t>
      </w:r>
      <w:r w:rsidR="00335302">
        <w:rPr>
          <w:rFonts w:ascii="Times New Roman" w:hAnsi="Times New Roman" w:cs="Times New Roman"/>
          <w:sz w:val="24"/>
          <w:szCs w:val="24"/>
        </w:rPr>
        <w:t xml:space="preserve"> – załącznik</w:t>
      </w:r>
      <w:proofErr w:type="gramEnd"/>
      <w:r w:rsidR="00335302">
        <w:rPr>
          <w:rFonts w:ascii="Times New Roman" w:hAnsi="Times New Roman" w:cs="Times New Roman"/>
          <w:sz w:val="24"/>
          <w:szCs w:val="24"/>
        </w:rPr>
        <w:t xml:space="preserve"> nr 3)</w:t>
      </w:r>
      <w:r w:rsidRPr="001B48C3">
        <w:rPr>
          <w:rFonts w:ascii="Times New Roman" w:hAnsi="Times New Roman" w:cs="Times New Roman"/>
          <w:sz w:val="24"/>
          <w:szCs w:val="24"/>
        </w:rPr>
        <w:t>.</w:t>
      </w:r>
    </w:p>
    <w:p w:rsidR="00C8026F" w:rsidRDefault="00C80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26F" w:rsidRPr="006A3977" w:rsidRDefault="00C8026F" w:rsidP="00C802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Procedury </w:t>
      </w:r>
      <w:proofErr w:type="gramStart"/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postępowania </w:t>
      </w:r>
      <w:r w:rsidR="001B48C3"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nauczycieli</w:t>
      </w:r>
      <w:proofErr w:type="gramEnd"/>
      <w:r w:rsidR="001B48C3"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woźnych,  pracowników kuchni, oraz pracowników administracji i obsługi</w:t>
      </w:r>
      <w:r w:rsidR="001B48C3"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przedszkola</w:t>
      </w:r>
      <w:r w:rsidR="001B48C3" w:rsidRPr="006A3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5302" w:rsidRPr="006A3977" w:rsidRDefault="00335302" w:rsidP="00335302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Zalecenia higieniczne.</w:t>
      </w:r>
    </w:p>
    <w:p w:rsidR="001B48C3" w:rsidRDefault="001B48C3" w:rsidP="001B48C3">
      <w:pPr>
        <w:pStyle w:val="Akapitzlist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817336" w:rsidRDefault="00817336" w:rsidP="001B48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placówce w każdej sali or</w:t>
      </w:r>
      <w:r w:rsidR="002C26AD">
        <w:rPr>
          <w:rFonts w:ascii="Times New Roman" w:hAnsi="Times New Roman" w:cs="Times New Roman"/>
          <w:sz w:val="24"/>
          <w:szCs w:val="24"/>
        </w:rPr>
        <w:t xml:space="preserve">az w pomieszczeniach biurowych </w:t>
      </w:r>
      <w:r>
        <w:rPr>
          <w:rFonts w:ascii="Times New Roman" w:hAnsi="Times New Roman" w:cs="Times New Roman"/>
          <w:sz w:val="24"/>
          <w:szCs w:val="24"/>
        </w:rPr>
        <w:t>znajduje się wykaz numerów telefonicznych do stacji sanitarno-epidemiologicznych</w:t>
      </w:r>
      <w:r w:rsidR="00602A7A">
        <w:rPr>
          <w:rFonts w:ascii="Times New Roman" w:hAnsi="Times New Roman" w:cs="Times New Roman"/>
          <w:sz w:val="24"/>
          <w:szCs w:val="24"/>
        </w:rPr>
        <w:t xml:space="preserve"> (m.in. całodobowy </w:t>
      </w:r>
      <w:r w:rsidR="00602A7A" w:rsidRPr="00BC36B8">
        <w:rPr>
          <w:rFonts w:ascii="Times New Roman" w:hAnsi="Times New Roman" w:cs="Times New Roman"/>
          <w:b/>
          <w:sz w:val="24"/>
          <w:szCs w:val="24"/>
        </w:rPr>
        <w:t>numer alarmowy 795 513 569</w:t>
      </w:r>
      <w:r w:rsidR="00602A7A">
        <w:rPr>
          <w:rFonts w:ascii="Times New Roman" w:hAnsi="Times New Roman" w:cs="Times New Roman"/>
          <w:sz w:val="24"/>
          <w:szCs w:val="24"/>
        </w:rPr>
        <w:t xml:space="preserve"> – Powiatowa Stacja Sanitarno-Epidemiologiczna </w:t>
      </w:r>
      <w:r w:rsidR="00BC36B8">
        <w:rPr>
          <w:rFonts w:ascii="Times New Roman" w:hAnsi="Times New Roman" w:cs="Times New Roman"/>
          <w:sz w:val="24"/>
          <w:szCs w:val="24"/>
        </w:rPr>
        <w:br/>
      </w:r>
      <w:r w:rsidR="00602A7A">
        <w:rPr>
          <w:rFonts w:ascii="Times New Roman" w:hAnsi="Times New Roman" w:cs="Times New Roman"/>
          <w:sz w:val="24"/>
          <w:szCs w:val="24"/>
        </w:rPr>
        <w:t>w Dąbrowie Górniczej) )</w:t>
      </w:r>
      <w:r>
        <w:rPr>
          <w:rFonts w:ascii="Times New Roman" w:hAnsi="Times New Roman" w:cs="Times New Roman"/>
          <w:sz w:val="24"/>
          <w:szCs w:val="24"/>
        </w:rPr>
        <w:t xml:space="preserve"> oraz do służb medycznych.</w:t>
      </w:r>
      <w:r w:rsidR="002C26AD">
        <w:rPr>
          <w:rFonts w:ascii="Times New Roman" w:hAnsi="Times New Roman" w:cs="Times New Roman"/>
          <w:sz w:val="24"/>
          <w:szCs w:val="24"/>
        </w:rPr>
        <w:t xml:space="preserve"> Każdy nauczyciel posiada wykaz numerów telefonicznych rodziców dziecka w sytuacji zaistnienia potrzeby kontaktu</w:t>
      </w:r>
      <w:r w:rsidR="006A3977">
        <w:rPr>
          <w:rFonts w:ascii="Times New Roman" w:hAnsi="Times New Roman" w:cs="Times New Roman"/>
          <w:sz w:val="24"/>
          <w:szCs w:val="24"/>
        </w:rPr>
        <w:t xml:space="preserve"> </w:t>
      </w:r>
      <w:r w:rsidR="002C26AD">
        <w:rPr>
          <w:rFonts w:ascii="Times New Roman" w:hAnsi="Times New Roman" w:cs="Times New Roman"/>
          <w:sz w:val="24"/>
          <w:szCs w:val="24"/>
        </w:rPr>
        <w:t>telefonicznego.</w:t>
      </w:r>
    </w:p>
    <w:p w:rsidR="00E3338A" w:rsidRDefault="00E3338A" w:rsidP="00E3338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302">
        <w:rPr>
          <w:rFonts w:ascii="Times New Roman" w:hAnsi="Times New Roman" w:cs="Times New Roman"/>
          <w:sz w:val="24"/>
          <w:szCs w:val="24"/>
        </w:rPr>
        <w:t>Każdy pracownik/ osoba trzecia wchodząca na teren placówki zachowuje wszelkie środków ostrożności (tylko osoby zdrowe, osłona ust i nosa, rękawiczki jednorazowe, dezynfekcja rąk – dozownik znajduje się przy wejściu na teren placówki)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8C3" w:rsidRPr="00E3338A" w:rsidRDefault="001B48C3" w:rsidP="00E3338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38A">
        <w:rPr>
          <w:rFonts w:ascii="Times New Roman" w:hAnsi="Times New Roman" w:cs="Times New Roman"/>
          <w:sz w:val="24"/>
          <w:szCs w:val="24"/>
        </w:rPr>
        <w:t>Pracownicy zachowują dystans społeczny w każdej przestrzeni placówki, wynoszący min. 1,5 m.</w:t>
      </w:r>
    </w:p>
    <w:p w:rsidR="001B48C3" w:rsidRDefault="001B48C3" w:rsidP="001B48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Personel </w:t>
      </w:r>
      <w:r w:rsidR="00E3338A">
        <w:rPr>
          <w:rFonts w:ascii="Times New Roman" w:hAnsi="Times New Roman" w:cs="Times New Roman"/>
          <w:sz w:val="24"/>
          <w:szCs w:val="24"/>
        </w:rPr>
        <w:t>kuchenny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="00E33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kontakt</w:t>
      </w:r>
      <w:r w:rsidR="00D63AEB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się z dziećmi oraz pers</w:t>
      </w:r>
      <w:r w:rsidR="00E3338A">
        <w:rPr>
          <w:rFonts w:ascii="Times New Roman" w:hAnsi="Times New Roman" w:cs="Times New Roman"/>
          <w:sz w:val="24"/>
          <w:szCs w:val="24"/>
        </w:rPr>
        <w:t>onelem opiekującym się dziećmi.</w:t>
      </w:r>
    </w:p>
    <w:p w:rsidR="0084330A" w:rsidRDefault="0084330A" w:rsidP="003353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prowadzi monitoring codziennych prac porządkowych</w:t>
      </w:r>
      <w:r w:rsidR="00C57D98">
        <w:rPr>
          <w:rFonts w:ascii="Times New Roman" w:hAnsi="Times New Roman" w:cs="Times New Roman"/>
          <w:sz w:val="24"/>
          <w:szCs w:val="24"/>
        </w:rPr>
        <w:t>, dezynfekcji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szczególnym uwzględnieniem ciągów komunikacyjnych, powierzchni dotykowych – poręczy klamek,</w:t>
      </w:r>
      <w:r w:rsidR="00C57D98">
        <w:rPr>
          <w:rFonts w:ascii="Times New Roman" w:hAnsi="Times New Roman" w:cs="Times New Roman"/>
          <w:sz w:val="24"/>
          <w:szCs w:val="24"/>
        </w:rPr>
        <w:t xml:space="preserve"> blatów, powierzchni dotykowych, toalet, urządzeń na placu </w:t>
      </w:r>
      <w:proofErr w:type="gramStart"/>
      <w:r w:rsidR="00C57D98">
        <w:rPr>
          <w:rFonts w:ascii="Times New Roman" w:hAnsi="Times New Roman" w:cs="Times New Roman"/>
          <w:sz w:val="24"/>
          <w:szCs w:val="24"/>
        </w:rPr>
        <w:t>zabaw  (karta</w:t>
      </w:r>
      <w:proofErr w:type="gramEnd"/>
      <w:r w:rsidR="00C57D98">
        <w:rPr>
          <w:rFonts w:ascii="Times New Roman" w:hAnsi="Times New Roman" w:cs="Times New Roman"/>
          <w:sz w:val="24"/>
          <w:szCs w:val="24"/>
        </w:rPr>
        <w:t xml:space="preserve"> dezynfekcji  – załącznik nr 3</w:t>
      </w:r>
      <w:r w:rsidR="00987655">
        <w:rPr>
          <w:rFonts w:ascii="Times New Roman" w:hAnsi="Times New Roman" w:cs="Times New Roman"/>
          <w:sz w:val="24"/>
          <w:szCs w:val="24"/>
        </w:rPr>
        <w:t>)</w:t>
      </w:r>
      <w:r w:rsidR="002C26AD">
        <w:rPr>
          <w:rFonts w:ascii="Times New Roman" w:hAnsi="Times New Roman" w:cs="Times New Roman"/>
          <w:sz w:val="24"/>
          <w:szCs w:val="24"/>
        </w:rPr>
        <w:t>.</w:t>
      </w:r>
    </w:p>
    <w:p w:rsidR="00C57D98" w:rsidRDefault="00C57D98" w:rsidP="003353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Dezynfekcja prowadzona jest zgodnie z zaleceniami producenta środka dezynfekującego (karty charakterystyki) z zachowaniem zalecanych środków ostrożności.</w:t>
      </w:r>
    </w:p>
    <w:p w:rsidR="00C57D98" w:rsidRDefault="00C57D98" w:rsidP="0033530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wyposażeni są w indywidualne środki ochrony osobistej (jednorazowe rękawiczki, maseczki, przyłbice, fartuchy z długim rękawem (w przypadku konieczności przeprowadzenia zabiegów higienicznych u dziecka).</w:t>
      </w:r>
      <w:r w:rsidR="002C26AD">
        <w:rPr>
          <w:rFonts w:ascii="Times New Roman" w:hAnsi="Times New Roman" w:cs="Times New Roman"/>
          <w:sz w:val="24"/>
          <w:szCs w:val="24"/>
        </w:rPr>
        <w:t xml:space="preserve"> Na terenie placówki znajdują się instrukcje dotyczące zasad dezynfekcji rąk, prawidłowego nakładania i zdejmowania maseczek, prawidłowego nakładania i zdejmowania rękawic).</w:t>
      </w:r>
    </w:p>
    <w:p w:rsidR="00464AB9" w:rsidRDefault="00E12AA3" w:rsidP="00464AB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 stosują wymagane przepisami prawa warunki higieniczne</w:t>
      </w:r>
      <w:r w:rsidR="00BC36B8">
        <w:rPr>
          <w:rFonts w:ascii="Times New Roman" w:hAnsi="Times New Roman" w:cs="Times New Roman"/>
          <w:sz w:val="24"/>
          <w:szCs w:val="24"/>
        </w:rPr>
        <w:t xml:space="preserve"> </w:t>
      </w:r>
      <w:r w:rsidR="00BC36B8">
        <w:rPr>
          <w:rFonts w:ascii="Times New Roman" w:hAnsi="Times New Roman" w:cs="Times New Roman"/>
          <w:sz w:val="24"/>
          <w:szCs w:val="24"/>
        </w:rPr>
        <w:br/>
        <w:t xml:space="preserve">i produkcyjne, postępują zgodnie z przyjętym w placówce systemem HACCP </w:t>
      </w:r>
      <w:r>
        <w:rPr>
          <w:rFonts w:ascii="Times New Roman" w:hAnsi="Times New Roman" w:cs="Times New Roman"/>
          <w:sz w:val="24"/>
          <w:szCs w:val="24"/>
        </w:rPr>
        <w:t>oraz zachowują szczególn</w:t>
      </w:r>
      <w:r w:rsidR="002C26A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ostrożność dotycząc</w:t>
      </w:r>
      <w:r w:rsidR="00602A7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zabezpieczenia epidemiologicznego 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64AB9">
        <w:rPr>
          <w:rFonts w:ascii="Times New Roman" w:hAnsi="Times New Roman" w:cs="Times New Roman"/>
          <w:sz w:val="24"/>
          <w:szCs w:val="24"/>
        </w:rPr>
        <w:t xml:space="preserve">w miarę możliwości odpowiednia odległość stanowisk pracy, </w:t>
      </w:r>
      <w:r>
        <w:rPr>
          <w:rFonts w:ascii="Times New Roman" w:hAnsi="Times New Roman" w:cs="Times New Roman"/>
          <w:sz w:val="24"/>
          <w:szCs w:val="24"/>
        </w:rPr>
        <w:t>środki ochrony osobistej,</w:t>
      </w:r>
      <w:r w:rsidR="00464AB9">
        <w:rPr>
          <w:rFonts w:ascii="Times New Roman" w:hAnsi="Times New Roman" w:cs="Times New Roman"/>
          <w:sz w:val="24"/>
          <w:szCs w:val="24"/>
        </w:rPr>
        <w:t xml:space="preserve"> płyny dezynfekujące do czyszczenia powierzchni i sprzętów).</w:t>
      </w:r>
    </w:p>
    <w:p w:rsidR="00C8026F" w:rsidRPr="006A3977" w:rsidRDefault="00464AB9" w:rsidP="002C26A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podawania posiłków wykorzystuje się wielorazowe naczynia i sztućce, które poddawane są myciu w zmywarko-</w:t>
      </w:r>
      <w:proofErr w:type="spellStart"/>
      <w:r>
        <w:rPr>
          <w:rFonts w:ascii="Times New Roman" w:hAnsi="Times New Roman" w:cs="Times New Roman"/>
          <w:sz w:val="24"/>
          <w:szCs w:val="24"/>
        </w:rPr>
        <w:t>wyparzarce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temperaturze minimum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C8026F" w:rsidRDefault="00C8026F" w:rsidP="001B48C3">
      <w:pPr>
        <w:pStyle w:val="Akapitzlist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6A3977" w:rsidRDefault="006A3977" w:rsidP="001B48C3">
      <w:pPr>
        <w:pStyle w:val="Akapitzlist"/>
        <w:ind w:left="426"/>
        <w:rPr>
          <w:rFonts w:ascii="Times New Roman" w:hAnsi="Times New Roman" w:cs="Times New Roman"/>
          <w:sz w:val="28"/>
          <w:szCs w:val="28"/>
          <w:u w:val="single"/>
        </w:rPr>
      </w:pPr>
    </w:p>
    <w:p w:rsidR="00C8026F" w:rsidRPr="006A3977" w:rsidRDefault="00C8026F" w:rsidP="00613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Procedury postępowania na wypadek objawów chorobowych stwierdzonych u dziecka.</w:t>
      </w:r>
    </w:p>
    <w:p w:rsidR="00335302" w:rsidRPr="006130C4" w:rsidRDefault="00335302" w:rsidP="00335302">
      <w:pPr>
        <w:pStyle w:val="Akapitzlist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6130C4" w:rsidRDefault="006130C4" w:rsidP="006130C4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0C6D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8B31EF">
        <w:rPr>
          <w:rFonts w:ascii="Times New Roman" w:hAnsi="Times New Roman" w:cs="Times New Roman"/>
          <w:sz w:val="24"/>
          <w:szCs w:val="24"/>
        </w:rPr>
        <w:t xml:space="preserve">gdy dziecko manifestuje, przejawia </w:t>
      </w:r>
      <w:r>
        <w:rPr>
          <w:rFonts w:ascii="Times New Roman" w:hAnsi="Times New Roman" w:cs="Times New Roman"/>
          <w:sz w:val="24"/>
          <w:szCs w:val="24"/>
        </w:rPr>
        <w:t>niepokojąc</w:t>
      </w:r>
      <w:r w:rsidR="008B3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C6D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jaw</w:t>
      </w:r>
      <w:r w:rsidR="008B31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chorobow</w:t>
      </w:r>
      <w:r w:rsidR="008B31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nauczyciele niezwłocznie przekazują informację do dyrektora o zaistniałej sytuacji.</w:t>
      </w:r>
    </w:p>
    <w:p w:rsidR="006130C4" w:rsidRPr="00CB0C6D" w:rsidRDefault="006130C4" w:rsidP="006130C4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nauczyciel niezwłocznie informuje rodziców/prawnych opiekunów </w:t>
      </w:r>
      <w:r w:rsidR="006A3977">
        <w:rPr>
          <w:rFonts w:ascii="Times New Roman" w:hAnsi="Times New Roman" w:cs="Times New Roman"/>
          <w:sz w:val="24"/>
          <w:szCs w:val="24"/>
        </w:rPr>
        <w:br/>
      </w:r>
      <w:r w:rsidR="00DC1241">
        <w:rPr>
          <w:rFonts w:ascii="Times New Roman" w:hAnsi="Times New Roman" w:cs="Times New Roman"/>
          <w:sz w:val="24"/>
          <w:szCs w:val="24"/>
        </w:rPr>
        <w:t>o zaistniałej sytuacji</w:t>
      </w:r>
      <w:r>
        <w:rPr>
          <w:rFonts w:ascii="Times New Roman" w:hAnsi="Times New Roman" w:cs="Times New Roman"/>
          <w:sz w:val="24"/>
          <w:szCs w:val="24"/>
        </w:rPr>
        <w:t xml:space="preserve"> i potrzebie pilnego odbioru dziecka z placówki.</w:t>
      </w:r>
    </w:p>
    <w:p w:rsidR="006130C4" w:rsidRDefault="008B31EF" w:rsidP="006A3977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30C4" w:rsidRPr="006A3977">
        <w:rPr>
          <w:rFonts w:ascii="Times New Roman" w:hAnsi="Times New Roman" w:cs="Times New Roman"/>
          <w:sz w:val="24"/>
          <w:szCs w:val="24"/>
        </w:rPr>
        <w:t xml:space="preserve">ziecko zostaje </w:t>
      </w:r>
      <w:r>
        <w:rPr>
          <w:rFonts w:ascii="Times New Roman" w:hAnsi="Times New Roman" w:cs="Times New Roman"/>
          <w:sz w:val="24"/>
          <w:szCs w:val="24"/>
        </w:rPr>
        <w:t>natychmiast odizolowane do</w:t>
      </w:r>
      <w:r w:rsidR="006130C4" w:rsidRPr="006A3977">
        <w:rPr>
          <w:rFonts w:ascii="Times New Roman" w:hAnsi="Times New Roman" w:cs="Times New Roman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6130C4" w:rsidRPr="006A3977">
        <w:rPr>
          <w:rFonts w:ascii="Times New Roman" w:hAnsi="Times New Roman" w:cs="Times New Roman"/>
          <w:sz w:val="24"/>
          <w:szCs w:val="24"/>
        </w:rPr>
        <w:t xml:space="preserve"> w tym celu </w:t>
      </w:r>
      <w:r w:rsidR="00E3338A">
        <w:rPr>
          <w:rFonts w:ascii="Times New Roman" w:hAnsi="Times New Roman" w:cs="Times New Roman"/>
          <w:sz w:val="24"/>
          <w:szCs w:val="24"/>
        </w:rPr>
        <w:t>miejsca</w:t>
      </w:r>
      <w:r w:rsidR="006130C4" w:rsidRPr="006A3977">
        <w:rPr>
          <w:rFonts w:ascii="Times New Roman" w:hAnsi="Times New Roman" w:cs="Times New Roman"/>
          <w:sz w:val="24"/>
          <w:szCs w:val="24"/>
        </w:rPr>
        <w:t xml:space="preserve"> </w:t>
      </w:r>
      <w:r w:rsidR="006A3977" w:rsidRPr="006A3977">
        <w:rPr>
          <w:rFonts w:ascii="Times New Roman" w:hAnsi="Times New Roman" w:cs="Times New Roman"/>
          <w:sz w:val="24"/>
          <w:szCs w:val="24"/>
        </w:rPr>
        <w:t>(</w:t>
      </w:r>
      <w:r w:rsidR="00E3338A">
        <w:rPr>
          <w:rFonts w:ascii="Times New Roman" w:hAnsi="Times New Roman" w:cs="Times New Roman"/>
          <w:sz w:val="24"/>
          <w:szCs w:val="24"/>
        </w:rPr>
        <w:t>miejsce wydzielone na górnym holu</w:t>
      </w:r>
      <w:r w:rsidR="006A3977" w:rsidRPr="006A3977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E3338A">
        <w:rPr>
          <w:rFonts w:ascii="Times New Roman" w:hAnsi="Times New Roman" w:cs="Times New Roman"/>
          <w:sz w:val="24"/>
          <w:szCs w:val="24"/>
        </w:rPr>
        <w:t>e</w:t>
      </w:r>
      <w:r w:rsidR="006A3977" w:rsidRPr="006A3977">
        <w:rPr>
          <w:rFonts w:ascii="Times New Roman" w:hAnsi="Times New Roman" w:cs="Times New Roman"/>
          <w:sz w:val="24"/>
          <w:szCs w:val="24"/>
        </w:rPr>
        <w:t xml:space="preserve"> w środki ochrony i płyn dezynfekcyjny) </w:t>
      </w:r>
      <w:r w:rsidR="006130C4" w:rsidRPr="006A3977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="006130C4" w:rsidRPr="006A3977">
        <w:rPr>
          <w:rFonts w:ascii="Times New Roman" w:hAnsi="Times New Roman" w:cs="Times New Roman"/>
          <w:sz w:val="24"/>
          <w:szCs w:val="24"/>
        </w:rPr>
        <w:t xml:space="preserve"> pod opieką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6130C4" w:rsidRPr="006A3977">
        <w:rPr>
          <w:rFonts w:ascii="Times New Roman" w:hAnsi="Times New Roman" w:cs="Times New Roman"/>
          <w:sz w:val="24"/>
          <w:szCs w:val="24"/>
        </w:rPr>
        <w:t>woźnej oczekuje na odbiór przez rodzica.</w:t>
      </w:r>
    </w:p>
    <w:p w:rsidR="00444E0C" w:rsidRPr="00444E0C" w:rsidRDefault="00444E0C" w:rsidP="00444E0C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4E0C">
        <w:rPr>
          <w:rFonts w:ascii="Times New Roman" w:hAnsi="Times New Roman" w:cs="Times New Roman"/>
          <w:sz w:val="24"/>
          <w:szCs w:val="24"/>
        </w:rPr>
        <w:t>Obszar w którym poruszał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44E0C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444E0C">
        <w:rPr>
          <w:rFonts w:ascii="Times New Roman" w:hAnsi="Times New Roman" w:cs="Times New Roman"/>
          <w:sz w:val="24"/>
          <w:szCs w:val="24"/>
        </w:rPr>
        <w:t xml:space="preserve"> należy gruntownie posprzątać i poddać dezynfekcji.</w:t>
      </w:r>
    </w:p>
    <w:p w:rsidR="00444E0C" w:rsidRPr="006A3977" w:rsidRDefault="00444E0C" w:rsidP="00444E0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30C4" w:rsidRDefault="006130C4" w:rsidP="006130C4">
      <w:pPr>
        <w:pStyle w:val="Akapitzlist"/>
        <w:ind w:left="1931"/>
        <w:rPr>
          <w:rFonts w:ascii="Times New Roman" w:hAnsi="Times New Roman" w:cs="Times New Roman"/>
          <w:sz w:val="28"/>
          <w:szCs w:val="28"/>
          <w:u w:val="single"/>
        </w:rPr>
      </w:pPr>
    </w:p>
    <w:p w:rsidR="00C8026F" w:rsidRPr="006A3977" w:rsidRDefault="00C8026F" w:rsidP="00C8026F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026F" w:rsidRPr="006A3977" w:rsidRDefault="00C8026F" w:rsidP="006130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977">
        <w:rPr>
          <w:rFonts w:ascii="Times New Roman" w:hAnsi="Times New Roman" w:cs="Times New Roman"/>
          <w:b/>
          <w:sz w:val="28"/>
          <w:szCs w:val="28"/>
          <w:u w:val="single"/>
        </w:rPr>
        <w:t>Procedury postępowania na wypadek objawów chorobowych stwierdzonych u pracownika.</w:t>
      </w:r>
    </w:p>
    <w:p w:rsidR="00FC19B5" w:rsidRDefault="00FC19B5" w:rsidP="00FC19B5">
      <w:pPr>
        <w:pStyle w:val="Akapitzlist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FC19B5" w:rsidRDefault="00FC19B5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19B5">
        <w:rPr>
          <w:rFonts w:ascii="Times New Roman" w:hAnsi="Times New Roman" w:cs="Times New Roman"/>
          <w:sz w:val="24"/>
          <w:szCs w:val="24"/>
        </w:rPr>
        <w:t>Do pracy w przedszkolu przychodzą osoby zdrowe, bez objawów chorobowych sugerujących</w:t>
      </w:r>
      <w:r w:rsidR="008B31EF">
        <w:rPr>
          <w:rFonts w:ascii="Times New Roman" w:hAnsi="Times New Roman" w:cs="Times New Roman"/>
          <w:sz w:val="24"/>
          <w:szCs w:val="24"/>
        </w:rPr>
        <w:t xml:space="preserve"> infekcje dróg oddechowych oraz gdy domownicy nie </w:t>
      </w:r>
      <w:r w:rsidR="008B31EF">
        <w:rPr>
          <w:rFonts w:ascii="Times New Roman" w:hAnsi="Times New Roman" w:cs="Times New Roman"/>
          <w:sz w:val="24"/>
          <w:szCs w:val="24"/>
        </w:rPr>
        <w:t>na kwarantannie lub w izolacji domowej</w:t>
      </w:r>
      <w:r w:rsidR="008B31EF">
        <w:rPr>
          <w:rFonts w:ascii="Times New Roman" w:hAnsi="Times New Roman" w:cs="Times New Roman"/>
          <w:sz w:val="24"/>
          <w:szCs w:val="24"/>
        </w:rPr>
        <w:t>.</w:t>
      </w:r>
    </w:p>
    <w:p w:rsidR="00FC19B5" w:rsidRDefault="00FC19B5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1241">
        <w:rPr>
          <w:rFonts w:ascii="Times New Roman" w:hAnsi="Times New Roman" w:cs="Times New Roman"/>
          <w:sz w:val="24"/>
          <w:szCs w:val="24"/>
        </w:rPr>
        <w:t>Do zajęć opiekuńczych</w:t>
      </w:r>
      <w:r w:rsidR="008B31EF">
        <w:rPr>
          <w:rFonts w:ascii="Times New Roman" w:hAnsi="Times New Roman" w:cs="Times New Roman"/>
          <w:sz w:val="24"/>
          <w:szCs w:val="24"/>
        </w:rPr>
        <w:t xml:space="preserve"> w miarę możliwości</w:t>
      </w:r>
      <w:r w:rsidRPr="00DC1241">
        <w:rPr>
          <w:rFonts w:ascii="Times New Roman" w:hAnsi="Times New Roman" w:cs="Times New Roman"/>
          <w:sz w:val="24"/>
          <w:szCs w:val="24"/>
        </w:rPr>
        <w:t xml:space="preserve"> nie angażuje się pracowników powyżej 60 roku życia</w:t>
      </w:r>
      <w:r w:rsidR="008B31EF">
        <w:rPr>
          <w:rFonts w:ascii="Times New Roman" w:hAnsi="Times New Roman" w:cs="Times New Roman"/>
          <w:sz w:val="24"/>
          <w:szCs w:val="24"/>
        </w:rPr>
        <w:t xml:space="preserve"> lub z istotnymi problemami zdrowotnymi.</w:t>
      </w:r>
    </w:p>
    <w:p w:rsidR="00FC19B5" w:rsidRDefault="00FC19B5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1241">
        <w:rPr>
          <w:rFonts w:ascii="Times New Roman" w:hAnsi="Times New Roman" w:cs="Times New Roman"/>
          <w:sz w:val="24"/>
          <w:szCs w:val="24"/>
        </w:rPr>
        <w:t xml:space="preserve">Na terenie placówki wydzielono </w:t>
      </w:r>
      <w:r w:rsidR="008B31EF">
        <w:rPr>
          <w:rFonts w:ascii="Times New Roman" w:hAnsi="Times New Roman" w:cs="Times New Roman"/>
          <w:sz w:val="24"/>
          <w:szCs w:val="24"/>
        </w:rPr>
        <w:t>miejsce</w:t>
      </w:r>
      <w:r w:rsidRPr="00DC1241">
        <w:rPr>
          <w:rFonts w:ascii="Times New Roman" w:hAnsi="Times New Roman" w:cs="Times New Roman"/>
          <w:sz w:val="24"/>
          <w:szCs w:val="24"/>
        </w:rPr>
        <w:t xml:space="preserve"> do które</w:t>
      </w:r>
      <w:r w:rsidR="008B31EF">
        <w:rPr>
          <w:rFonts w:ascii="Times New Roman" w:hAnsi="Times New Roman" w:cs="Times New Roman"/>
          <w:sz w:val="24"/>
          <w:szCs w:val="24"/>
        </w:rPr>
        <w:t>go</w:t>
      </w:r>
      <w:r w:rsidRPr="00DC1241">
        <w:rPr>
          <w:rFonts w:ascii="Times New Roman" w:hAnsi="Times New Roman" w:cs="Times New Roman"/>
          <w:sz w:val="24"/>
          <w:szCs w:val="24"/>
        </w:rPr>
        <w:t xml:space="preserve"> zostanie skierowany pracownik</w:t>
      </w:r>
      <w:r w:rsidR="00DC1241" w:rsidRPr="00DC1241">
        <w:rPr>
          <w:rFonts w:ascii="Times New Roman" w:hAnsi="Times New Roman" w:cs="Times New Roman"/>
          <w:sz w:val="24"/>
          <w:szCs w:val="24"/>
        </w:rPr>
        <w:t xml:space="preserve"> </w:t>
      </w:r>
      <w:r w:rsidR="00DC1241">
        <w:rPr>
          <w:rFonts w:ascii="Times New Roman" w:hAnsi="Times New Roman" w:cs="Times New Roman"/>
          <w:sz w:val="24"/>
          <w:szCs w:val="24"/>
        </w:rPr>
        <w:br/>
      </w:r>
      <w:r w:rsidR="002C26AD" w:rsidRPr="00DC1241">
        <w:rPr>
          <w:rFonts w:ascii="Times New Roman" w:hAnsi="Times New Roman" w:cs="Times New Roman"/>
          <w:sz w:val="24"/>
          <w:szCs w:val="24"/>
        </w:rPr>
        <w:t>w</w:t>
      </w:r>
      <w:r w:rsidRPr="00DC1241">
        <w:rPr>
          <w:rFonts w:ascii="Times New Roman" w:hAnsi="Times New Roman" w:cs="Times New Roman"/>
          <w:sz w:val="24"/>
          <w:szCs w:val="24"/>
        </w:rPr>
        <w:t xml:space="preserve"> sytuacji zdiagnozowania u niego objawów chorobowych (</w:t>
      </w:r>
      <w:r w:rsidR="008B31EF">
        <w:rPr>
          <w:rFonts w:ascii="Times New Roman" w:hAnsi="Times New Roman" w:cs="Times New Roman"/>
          <w:sz w:val="24"/>
          <w:szCs w:val="24"/>
        </w:rPr>
        <w:t>miejsce</w:t>
      </w:r>
      <w:r w:rsidRPr="00DC1241">
        <w:rPr>
          <w:rFonts w:ascii="Times New Roman" w:hAnsi="Times New Roman" w:cs="Times New Roman"/>
          <w:sz w:val="24"/>
          <w:szCs w:val="24"/>
        </w:rPr>
        <w:t xml:space="preserve"> wyposażon</w:t>
      </w:r>
      <w:r w:rsidR="008B31EF">
        <w:rPr>
          <w:rFonts w:ascii="Times New Roman" w:hAnsi="Times New Roman" w:cs="Times New Roman"/>
          <w:sz w:val="24"/>
          <w:szCs w:val="24"/>
        </w:rPr>
        <w:t>e</w:t>
      </w:r>
      <w:r w:rsidRPr="00DC1241">
        <w:rPr>
          <w:rFonts w:ascii="Times New Roman" w:hAnsi="Times New Roman" w:cs="Times New Roman"/>
          <w:sz w:val="24"/>
          <w:szCs w:val="24"/>
        </w:rPr>
        <w:t xml:space="preserve"> w środki ochrony i płyn dezynfekcyjny).</w:t>
      </w:r>
    </w:p>
    <w:p w:rsidR="00FC19B5" w:rsidRDefault="00FC19B5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1241">
        <w:rPr>
          <w:rFonts w:ascii="Times New Roman" w:hAnsi="Times New Roman" w:cs="Times New Roman"/>
          <w:sz w:val="24"/>
          <w:szCs w:val="24"/>
        </w:rPr>
        <w:t>W przypadku stwierdzenia niepokojących objawów chorobowych pracownik nie przychodzi do pracy, pozostaje w domu</w:t>
      </w:r>
      <w:r w:rsidR="00554C80" w:rsidRPr="00DC1241">
        <w:rPr>
          <w:rFonts w:ascii="Times New Roman" w:hAnsi="Times New Roman" w:cs="Times New Roman"/>
          <w:sz w:val="24"/>
          <w:szCs w:val="24"/>
        </w:rPr>
        <w:t>,</w:t>
      </w:r>
      <w:r w:rsidRPr="00DC1241">
        <w:rPr>
          <w:rFonts w:ascii="Times New Roman" w:hAnsi="Times New Roman" w:cs="Times New Roman"/>
          <w:sz w:val="24"/>
          <w:szCs w:val="24"/>
        </w:rPr>
        <w:t xml:space="preserve"> a o zaistniałej sytuacji informuje </w:t>
      </w:r>
      <w:r w:rsidR="008B31EF">
        <w:rPr>
          <w:rFonts w:ascii="Times New Roman" w:hAnsi="Times New Roman" w:cs="Times New Roman"/>
          <w:sz w:val="24"/>
          <w:szCs w:val="24"/>
        </w:rPr>
        <w:t xml:space="preserve">lekarza podstawowej opieki zdrowotnej, aby uzyskać </w:t>
      </w:r>
      <w:proofErr w:type="spellStart"/>
      <w:r w:rsidR="008B31EF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8B31EF">
        <w:rPr>
          <w:rFonts w:ascii="Times New Roman" w:hAnsi="Times New Roman" w:cs="Times New Roman"/>
          <w:sz w:val="24"/>
          <w:szCs w:val="24"/>
        </w:rPr>
        <w:t xml:space="preserve"> medyczną, a w razie pogarszania się stanu zdrowia kontaktować się </w:t>
      </w:r>
      <w:r w:rsidRPr="00DC1241">
        <w:rPr>
          <w:rFonts w:ascii="Times New Roman" w:hAnsi="Times New Roman" w:cs="Times New Roman"/>
          <w:sz w:val="24"/>
          <w:szCs w:val="24"/>
        </w:rPr>
        <w:t xml:space="preserve">telefonicznie </w:t>
      </w:r>
      <w:r w:rsidR="00AE623F">
        <w:rPr>
          <w:rFonts w:ascii="Times New Roman" w:hAnsi="Times New Roman" w:cs="Times New Roman"/>
          <w:sz w:val="24"/>
          <w:szCs w:val="24"/>
        </w:rPr>
        <w:t>z</w:t>
      </w:r>
      <w:r w:rsidRPr="00DC1241">
        <w:rPr>
          <w:rFonts w:ascii="Times New Roman" w:hAnsi="Times New Roman" w:cs="Times New Roman"/>
          <w:sz w:val="24"/>
          <w:szCs w:val="24"/>
        </w:rPr>
        <w:t xml:space="preserve"> nr 999 lub 112</w:t>
      </w:r>
      <w:r w:rsidR="00AE623F">
        <w:rPr>
          <w:rFonts w:ascii="Times New Roman" w:hAnsi="Times New Roman" w:cs="Times New Roman"/>
          <w:sz w:val="24"/>
          <w:szCs w:val="24"/>
        </w:rPr>
        <w:t xml:space="preserve"> i poinformować, że może być zakażony </w:t>
      </w:r>
      <w:proofErr w:type="spellStart"/>
      <w:r w:rsidR="00AE62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AE623F">
        <w:rPr>
          <w:rFonts w:ascii="Times New Roman" w:hAnsi="Times New Roman" w:cs="Times New Roman"/>
          <w:sz w:val="24"/>
          <w:szCs w:val="24"/>
        </w:rPr>
        <w:t>.</w:t>
      </w:r>
    </w:p>
    <w:p w:rsidR="00FC19B5" w:rsidRDefault="00FC19B5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1241">
        <w:rPr>
          <w:rFonts w:ascii="Times New Roman" w:hAnsi="Times New Roman" w:cs="Times New Roman"/>
          <w:sz w:val="24"/>
          <w:szCs w:val="24"/>
        </w:rPr>
        <w:t xml:space="preserve">W </w:t>
      </w:r>
      <w:r w:rsidR="00554C80" w:rsidRPr="00DC1241">
        <w:rPr>
          <w:rFonts w:ascii="Times New Roman" w:hAnsi="Times New Roman" w:cs="Times New Roman"/>
          <w:sz w:val="24"/>
          <w:szCs w:val="24"/>
        </w:rPr>
        <w:t xml:space="preserve">przypadku wystąpienia u pracownika będącego na stanowisku pracy niepokojących objawów </w:t>
      </w:r>
      <w:r w:rsidR="00AE623F">
        <w:rPr>
          <w:rFonts w:ascii="Times New Roman" w:hAnsi="Times New Roman" w:cs="Times New Roman"/>
          <w:sz w:val="24"/>
          <w:szCs w:val="24"/>
        </w:rPr>
        <w:t>infekcji dróg oddechowych</w:t>
      </w:r>
      <w:r w:rsidR="00554C80" w:rsidRPr="00DC1241">
        <w:rPr>
          <w:rFonts w:ascii="Times New Roman" w:hAnsi="Times New Roman" w:cs="Times New Roman"/>
          <w:sz w:val="24"/>
          <w:szCs w:val="24"/>
        </w:rPr>
        <w:t xml:space="preserve"> należy niezwłocznie skierować pracownika do wydzielone</w:t>
      </w:r>
      <w:r w:rsidR="00D63AEB">
        <w:rPr>
          <w:rFonts w:ascii="Times New Roman" w:hAnsi="Times New Roman" w:cs="Times New Roman"/>
          <w:sz w:val="24"/>
          <w:szCs w:val="24"/>
        </w:rPr>
        <w:t xml:space="preserve">go </w:t>
      </w:r>
      <w:r w:rsidR="00554C80" w:rsidRPr="00DC1241">
        <w:rPr>
          <w:rFonts w:ascii="Times New Roman" w:hAnsi="Times New Roman" w:cs="Times New Roman"/>
          <w:sz w:val="24"/>
          <w:szCs w:val="24"/>
        </w:rPr>
        <w:t xml:space="preserve">w tym celu </w:t>
      </w:r>
      <w:r w:rsidR="00D63AEB">
        <w:rPr>
          <w:rFonts w:ascii="Times New Roman" w:hAnsi="Times New Roman" w:cs="Times New Roman"/>
          <w:sz w:val="24"/>
          <w:szCs w:val="24"/>
        </w:rPr>
        <w:t>miejsca</w:t>
      </w:r>
      <w:r w:rsidR="00554C80" w:rsidRPr="00DC1241">
        <w:rPr>
          <w:rFonts w:ascii="Times New Roman" w:hAnsi="Times New Roman" w:cs="Times New Roman"/>
          <w:sz w:val="24"/>
          <w:szCs w:val="24"/>
        </w:rPr>
        <w:t>. W przypadku zaistniałej sytuacji należy</w:t>
      </w:r>
      <w:r w:rsidR="00AE623F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554C80" w:rsidRPr="00DC1241">
        <w:rPr>
          <w:rFonts w:ascii="Times New Roman" w:hAnsi="Times New Roman" w:cs="Times New Roman"/>
          <w:sz w:val="24"/>
          <w:szCs w:val="24"/>
        </w:rPr>
        <w:t xml:space="preserve"> </w:t>
      </w:r>
      <w:r w:rsidR="00AE623F">
        <w:rPr>
          <w:rFonts w:ascii="Times New Roman" w:hAnsi="Times New Roman" w:cs="Times New Roman"/>
          <w:sz w:val="24"/>
          <w:szCs w:val="24"/>
        </w:rPr>
        <w:t>lekarz</w:t>
      </w:r>
      <w:r w:rsidR="00AE623F">
        <w:rPr>
          <w:rFonts w:ascii="Times New Roman" w:hAnsi="Times New Roman" w:cs="Times New Roman"/>
          <w:sz w:val="24"/>
          <w:szCs w:val="24"/>
        </w:rPr>
        <w:t>em</w:t>
      </w:r>
      <w:r w:rsidR="00AE623F">
        <w:rPr>
          <w:rFonts w:ascii="Times New Roman" w:hAnsi="Times New Roman" w:cs="Times New Roman"/>
          <w:sz w:val="24"/>
          <w:szCs w:val="24"/>
        </w:rPr>
        <w:t xml:space="preserve"> podstawowej opieki zdrowotnej, aby uzyskać </w:t>
      </w:r>
      <w:proofErr w:type="spellStart"/>
      <w:r w:rsidR="00AE623F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="00AE623F">
        <w:rPr>
          <w:rFonts w:ascii="Times New Roman" w:hAnsi="Times New Roman" w:cs="Times New Roman"/>
          <w:sz w:val="24"/>
          <w:szCs w:val="24"/>
        </w:rPr>
        <w:t xml:space="preserve"> medyczną</w:t>
      </w:r>
      <w:r w:rsidR="00AE623F">
        <w:rPr>
          <w:rFonts w:ascii="Times New Roman" w:hAnsi="Times New Roman" w:cs="Times New Roman"/>
          <w:sz w:val="24"/>
          <w:szCs w:val="24"/>
        </w:rPr>
        <w:t>.</w:t>
      </w:r>
    </w:p>
    <w:p w:rsidR="0084330A" w:rsidRDefault="00554C80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1241">
        <w:rPr>
          <w:rFonts w:ascii="Times New Roman" w:hAnsi="Times New Roman" w:cs="Times New Roman"/>
          <w:sz w:val="24"/>
          <w:szCs w:val="24"/>
        </w:rPr>
        <w:lastRenderedPageBreak/>
        <w:t xml:space="preserve">Obszar w którym poruszał się pracownik należy </w:t>
      </w:r>
      <w:r w:rsidR="00817336" w:rsidRPr="00DC1241">
        <w:rPr>
          <w:rFonts w:ascii="Times New Roman" w:hAnsi="Times New Roman" w:cs="Times New Roman"/>
          <w:sz w:val="24"/>
          <w:szCs w:val="24"/>
        </w:rPr>
        <w:t>gruntownie posprzątać i poddać dezynfekcji.</w:t>
      </w:r>
    </w:p>
    <w:p w:rsidR="00D63AEB" w:rsidRPr="00DC1241" w:rsidRDefault="00D63AEB" w:rsidP="00DC1241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potwierdzonego zakażenia SARS-CoV-2 na terenie placówki należy stosować się do zaleceń Państwowego Powiatowego Inspektora Sanitarnego.</w:t>
      </w: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6A3977" w:rsidRPr="00C8026F" w:rsidRDefault="006A3977" w:rsidP="00C8026F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sectPr w:rsidR="006A3977" w:rsidRPr="00C8026F" w:rsidSect="00DC124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3F" w:rsidRDefault="00432C3F" w:rsidP="006A3977">
      <w:pPr>
        <w:spacing w:after="0" w:line="240" w:lineRule="auto"/>
      </w:pPr>
      <w:r>
        <w:separator/>
      </w:r>
    </w:p>
  </w:endnote>
  <w:endnote w:type="continuationSeparator" w:id="0">
    <w:p w:rsidR="00432C3F" w:rsidRDefault="00432C3F" w:rsidP="006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6445"/>
      <w:docPartObj>
        <w:docPartGallery w:val="Page Numbers (Bottom of Page)"/>
        <w:docPartUnique/>
      </w:docPartObj>
    </w:sdtPr>
    <w:sdtEndPr/>
    <w:sdtContent>
      <w:p w:rsidR="006A3977" w:rsidRDefault="006A39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EB">
          <w:rPr>
            <w:noProof/>
          </w:rPr>
          <w:t>1</w:t>
        </w:r>
        <w:r>
          <w:fldChar w:fldCharType="end"/>
        </w:r>
      </w:p>
    </w:sdtContent>
  </w:sdt>
  <w:p w:rsidR="006A3977" w:rsidRDefault="006A3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3F" w:rsidRDefault="00432C3F" w:rsidP="006A3977">
      <w:pPr>
        <w:spacing w:after="0" w:line="240" w:lineRule="auto"/>
      </w:pPr>
      <w:r>
        <w:separator/>
      </w:r>
    </w:p>
  </w:footnote>
  <w:footnote w:type="continuationSeparator" w:id="0">
    <w:p w:rsidR="00432C3F" w:rsidRDefault="00432C3F" w:rsidP="006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F09"/>
    <w:multiLevelType w:val="hybridMultilevel"/>
    <w:tmpl w:val="0D4803AE"/>
    <w:lvl w:ilvl="0" w:tplc="9746DEB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AE"/>
    <w:multiLevelType w:val="hybridMultilevel"/>
    <w:tmpl w:val="D38EA0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47DBC"/>
    <w:multiLevelType w:val="hybridMultilevel"/>
    <w:tmpl w:val="9C0E467A"/>
    <w:lvl w:ilvl="0" w:tplc="365CBF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F65DA3"/>
    <w:multiLevelType w:val="hybridMultilevel"/>
    <w:tmpl w:val="799A6BC4"/>
    <w:lvl w:ilvl="0" w:tplc="42401FBA">
      <w:start w:val="1"/>
      <w:numFmt w:val="decimal"/>
      <w:lvlText w:val="%1."/>
      <w:lvlJc w:val="left"/>
      <w:pPr>
        <w:ind w:left="193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DC617E5"/>
    <w:multiLevelType w:val="hybridMultilevel"/>
    <w:tmpl w:val="26E0E87E"/>
    <w:lvl w:ilvl="0" w:tplc="9B1AD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B133CA"/>
    <w:multiLevelType w:val="hybridMultilevel"/>
    <w:tmpl w:val="D38EA0D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A475A"/>
    <w:multiLevelType w:val="hybridMultilevel"/>
    <w:tmpl w:val="13D8C53E"/>
    <w:lvl w:ilvl="0" w:tplc="7D9EA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233FEF"/>
    <w:multiLevelType w:val="hybridMultilevel"/>
    <w:tmpl w:val="80F6BC70"/>
    <w:lvl w:ilvl="0" w:tplc="6D524A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100C0D"/>
    <w:multiLevelType w:val="hybridMultilevel"/>
    <w:tmpl w:val="4D46C7AC"/>
    <w:lvl w:ilvl="0" w:tplc="DD7C9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4A54AA"/>
    <w:multiLevelType w:val="hybridMultilevel"/>
    <w:tmpl w:val="62444BA0"/>
    <w:lvl w:ilvl="0" w:tplc="55D2B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1D16DC"/>
    <w:multiLevelType w:val="hybridMultilevel"/>
    <w:tmpl w:val="AB36A68C"/>
    <w:lvl w:ilvl="0" w:tplc="D5F24B4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65F5380"/>
    <w:multiLevelType w:val="hybridMultilevel"/>
    <w:tmpl w:val="1E10B05E"/>
    <w:lvl w:ilvl="0" w:tplc="20A026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9875F9F"/>
    <w:multiLevelType w:val="hybridMultilevel"/>
    <w:tmpl w:val="58B4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085A"/>
    <w:multiLevelType w:val="hybridMultilevel"/>
    <w:tmpl w:val="0C162DF4"/>
    <w:lvl w:ilvl="0" w:tplc="D2827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286AC1"/>
    <w:multiLevelType w:val="hybridMultilevel"/>
    <w:tmpl w:val="7B54E1F0"/>
    <w:lvl w:ilvl="0" w:tplc="C3FE9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6348C3"/>
    <w:multiLevelType w:val="hybridMultilevel"/>
    <w:tmpl w:val="118219D4"/>
    <w:lvl w:ilvl="0" w:tplc="ABE4D7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6723A00"/>
    <w:multiLevelType w:val="hybridMultilevel"/>
    <w:tmpl w:val="BB3C92EA"/>
    <w:lvl w:ilvl="0" w:tplc="35C6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5"/>
    <w:rsid w:val="00100446"/>
    <w:rsid w:val="00106775"/>
    <w:rsid w:val="00116EBA"/>
    <w:rsid w:val="001B48C3"/>
    <w:rsid w:val="001C2335"/>
    <w:rsid w:val="001D3200"/>
    <w:rsid w:val="002C26AD"/>
    <w:rsid w:val="00335302"/>
    <w:rsid w:val="00432C3F"/>
    <w:rsid w:val="00444E0C"/>
    <w:rsid w:val="00464AB9"/>
    <w:rsid w:val="00507207"/>
    <w:rsid w:val="0052407A"/>
    <w:rsid w:val="00554C80"/>
    <w:rsid w:val="00602A7A"/>
    <w:rsid w:val="006045C3"/>
    <w:rsid w:val="006130C4"/>
    <w:rsid w:val="00661858"/>
    <w:rsid w:val="006A3977"/>
    <w:rsid w:val="00740D24"/>
    <w:rsid w:val="00817336"/>
    <w:rsid w:val="0084330A"/>
    <w:rsid w:val="008B31EF"/>
    <w:rsid w:val="00987655"/>
    <w:rsid w:val="009945F2"/>
    <w:rsid w:val="009A6B29"/>
    <w:rsid w:val="00AE39B9"/>
    <w:rsid w:val="00AE623F"/>
    <w:rsid w:val="00B94C86"/>
    <w:rsid w:val="00BC36B8"/>
    <w:rsid w:val="00C37E94"/>
    <w:rsid w:val="00C57D98"/>
    <w:rsid w:val="00C8026F"/>
    <w:rsid w:val="00CB0C6D"/>
    <w:rsid w:val="00D12379"/>
    <w:rsid w:val="00D63AEB"/>
    <w:rsid w:val="00DC1241"/>
    <w:rsid w:val="00DC313B"/>
    <w:rsid w:val="00E12AA3"/>
    <w:rsid w:val="00E3338A"/>
    <w:rsid w:val="00ED733F"/>
    <w:rsid w:val="00FC19B5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977"/>
  </w:style>
  <w:style w:type="paragraph" w:styleId="Stopka">
    <w:name w:val="footer"/>
    <w:basedOn w:val="Normalny"/>
    <w:link w:val="StopkaZnak"/>
    <w:uiPriority w:val="99"/>
    <w:unhideWhenUsed/>
    <w:rsid w:val="006A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977"/>
  </w:style>
  <w:style w:type="paragraph" w:styleId="Stopka">
    <w:name w:val="footer"/>
    <w:basedOn w:val="Normalny"/>
    <w:link w:val="StopkaZnak"/>
    <w:uiPriority w:val="99"/>
    <w:unhideWhenUsed/>
    <w:rsid w:val="006A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5</cp:revision>
  <cp:lastPrinted>2020-05-11T07:42:00Z</cp:lastPrinted>
  <dcterms:created xsi:type="dcterms:W3CDTF">2020-08-21T11:36:00Z</dcterms:created>
  <dcterms:modified xsi:type="dcterms:W3CDTF">2020-08-28T20:09:00Z</dcterms:modified>
</cp:coreProperties>
</file>